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6F" w:rsidRPr="000F19F7" w:rsidRDefault="00306304">
      <w:pPr>
        <w:spacing w:line="460" w:lineRule="exact"/>
        <w:ind w:left="448"/>
        <w:jc w:val="both"/>
        <w:rPr>
          <w:rFonts w:asciiTheme="minorHAnsi" w:hAnsiTheme="minorHAnsi" w:cs="Times New Roman"/>
          <w:b/>
          <w:sz w:val="36"/>
        </w:rPr>
      </w:pPr>
      <w:r w:rsidRPr="000F19F7">
        <w:rPr>
          <w:rFonts w:asciiTheme="minorHAnsi" w:hAnsiTheme="minorHAnsi" w:cs="Times New Roman"/>
          <w:b/>
          <w:color w:val="231F20"/>
          <w:sz w:val="36"/>
        </w:rPr>
        <w:t>Patientenverfügung:</w:t>
      </w:r>
    </w:p>
    <w:p w:rsidR="00C4436F" w:rsidRPr="000F19F7" w:rsidRDefault="00306304">
      <w:pPr>
        <w:pStyle w:val="Textkrper"/>
        <w:spacing w:before="189"/>
        <w:ind w:left="448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Bestimmungen für meine medizinische und pflegerische Behandlung.</w:t>
      </w:r>
    </w:p>
    <w:p w:rsidR="00C4436F" w:rsidRPr="000F19F7" w:rsidRDefault="00C4436F">
      <w:pPr>
        <w:pStyle w:val="Textkrper"/>
        <w:spacing w:before="9"/>
        <w:rPr>
          <w:rFonts w:asciiTheme="minorHAnsi" w:hAnsiTheme="minorHAnsi" w:cs="Times New Roman"/>
          <w:sz w:val="41"/>
        </w:rPr>
      </w:pPr>
    </w:p>
    <w:p w:rsidR="00C4436F" w:rsidRPr="000F19F7" w:rsidRDefault="00306304">
      <w:pPr>
        <w:spacing w:line="373" w:lineRule="exact"/>
        <w:ind w:left="448"/>
        <w:jc w:val="both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w w:val="95"/>
          <w:sz w:val="28"/>
        </w:rPr>
        <w:t>Ich,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Vor- und Nachname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</w:t>
      </w:r>
    </w:p>
    <w:p w:rsidR="00C4436F" w:rsidRPr="000F19F7" w:rsidRDefault="00306304">
      <w:pPr>
        <w:spacing w:before="21" w:line="336" w:lineRule="exact"/>
        <w:ind w:left="448" w:right="5002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w w:val="95"/>
          <w:sz w:val="28"/>
        </w:rPr>
        <w:t>geboren am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Geburtsdatum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 in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Geburtsort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 wohnhaft in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Strasse, Postleitzahl, Ort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pStyle w:val="Textkrper"/>
        <w:spacing w:before="1" w:line="336" w:lineRule="exact"/>
        <w:ind w:left="448" w:right="616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errichte hiermit im vollen Besitz meiner Urteilsfähigkeit und nach reiflicher Überle- gung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folgende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Verfügung.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Sie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hebt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alle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bisherigen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Verfügungen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auf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ist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gültig</w:t>
      </w:r>
      <w:r w:rsidRPr="000F19F7">
        <w:rPr>
          <w:rFonts w:asciiTheme="minorHAnsi" w:hAnsiTheme="minorHAnsi" w:cs="Times New Roman"/>
          <w:color w:val="231F20"/>
          <w:spacing w:val="-3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bis zu einer allfälligen Änderung oder einem</w:t>
      </w:r>
      <w:r w:rsidRPr="000F19F7">
        <w:rPr>
          <w:rFonts w:asciiTheme="minorHAnsi" w:hAnsiTheme="minorHAnsi" w:cs="Times New Roman"/>
          <w:color w:val="231F20"/>
          <w:spacing w:val="-38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Widerruf.</w:t>
      </w:r>
    </w:p>
    <w:p w:rsidR="00C4436F" w:rsidRPr="000F19F7" w:rsidRDefault="00C4436F">
      <w:pPr>
        <w:pStyle w:val="Textkrper"/>
        <w:spacing w:before="1"/>
        <w:rPr>
          <w:rFonts w:asciiTheme="minorHAnsi" w:hAnsiTheme="minorHAnsi" w:cs="Times New Roman"/>
          <w:sz w:val="20"/>
        </w:rPr>
      </w:pPr>
    </w:p>
    <w:p w:rsidR="00C4436F" w:rsidRPr="000F19F7" w:rsidRDefault="00306304">
      <w:pPr>
        <w:pStyle w:val="berschrift1"/>
        <w:numPr>
          <w:ilvl w:val="0"/>
          <w:numId w:val="2"/>
        </w:numPr>
        <w:tabs>
          <w:tab w:val="left" w:pos="1169"/>
        </w:tabs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  <w:w w:val="90"/>
        </w:rPr>
        <w:t>Medizinisches und</w:t>
      </w:r>
      <w:r w:rsidRPr="000F19F7">
        <w:rPr>
          <w:rFonts w:asciiTheme="minorHAnsi" w:hAnsiTheme="minorHAnsi" w:cs="Times New Roman"/>
          <w:color w:val="231F20"/>
          <w:spacing w:val="-28"/>
          <w:w w:val="90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0"/>
        </w:rPr>
        <w:t>Pflegerisches</w:t>
      </w:r>
    </w:p>
    <w:p w:rsidR="00C4436F" w:rsidRPr="000F19F7" w:rsidRDefault="00C4436F">
      <w:pPr>
        <w:pStyle w:val="Textkrper"/>
        <w:spacing w:before="9"/>
        <w:rPr>
          <w:rFonts w:asciiTheme="minorHAnsi" w:hAnsiTheme="minorHAnsi" w:cs="Times New Roman"/>
          <w:b/>
          <w:sz w:val="23"/>
        </w:rPr>
      </w:pPr>
    </w:p>
    <w:p w:rsidR="00C4436F" w:rsidRPr="000F19F7" w:rsidRDefault="00306304">
      <w:pPr>
        <w:pStyle w:val="Listenabsatz"/>
        <w:numPr>
          <w:ilvl w:val="1"/>
          <w:numId w:val="2"/>
        </w:numPr>
        <w:tabs>
          <w:tab w:val="left" w:pos="1689"/>
        </w:tabs>
        <w:ind w:right="616"/>
        <w:jc w:val="both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>Für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den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Fall,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dass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ich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nicht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mehr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urteilsfähig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bin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oder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meinen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Willen</w:t>
      </w:r>
      <w:r w:rsidRPr="000F19F7">
        <w:rPr>
          <w:rFonts w:asciiTheme="minorHAnsi" w:hAnsiTheme="minorHAnsi" w:cs="Times New Roman"/>
          <w:color w:val="231F20"/>
          <w:spacing w:val="-17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nicht mehr äussern kann und ich mich im unmittelbaren Sterbeprozess oder im Endstadium einer unheilbaren, tödlich verlaufenden Krankheit befinde, verfüge</w:t>
      </w:r>
      <w:r w:rsidR="004A0465">
        <w:rPr>
          <w:rFonts w:asciiTheme="minorHAnsi" w:hAnsiTheme="minorHAnsi" w:cs="Times New Roman"/>
          <w:color w:val="231F20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63"/>
          <w:sz w:val="28"/>
        </w:rPr>
        <w:t xml:space="preserve"> </w:t>
      </w:r>
      <w:bookmarkStart w:id="0" w:name="_GoBack"/>
      <w:bookmarkEnd w:id="0"/>
      <w:r w:rsidRPr="000F19F7">
        <w:rPr>
          <w:rFonts w:asciiTheme="minorHAnsi" w:hAnsiTheme="minorHAnsi" w:cs="Times New Roman"/>
          <w:color w:val="231F20"/>
          <w:sz w:val="28"/>
        </w:rPr>
        <w:t>ich</w:t>
      </w:r>
      <w:r w:rsidR="004A0465">
        <w:rPr>
          <w:rFonts w:asciiTheme="minorHAnsi" w:hAnsiTheme="minorHAnsi" w:cs="Times New Roman"/>
          <w:color w:val="231F20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63"/>
          <w:sz w:val="28"/>
        </w:rPr>
        <w:t xml:space="preserve"> </w:t>
      </w:r>
      <w:r w:rsidR="004A0465">
        <w:rPr>
          <w:rFonts w:asciiTheme="minorHAnsi" w:hAnsiTheme="minorHAnsi" w:cs="Times New Roman"/>
          <w:color w:val="231F20"/>
          <w:spacing w:val="-63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Folgendes</w:t>
      </w:r>
      <w:r w:rsidR="004A0465">
        <w:rPr>
          <w:rFonts w:asciiTheme="minorHAnsi" w:hAnsiTheme="minorHAnsi" w:cs="Times New Roman"/>
          <w:color w:val="231F20"/>
          <w:sz w:val="28"/>
        </w:rPr>
        <w:t xml:space="preserve"> (bitte ankreuzen)</w:t>
      </w:r>
      <w:r w:rsidRPr="000F19F7">
        <w:rPr>
          <w:rFonts w:asciiTheme="minorHAnsi" w:hAnsiTheme="minorHAnsi" w:cs="Times New Roman"/>
          <w:color w:val="231F20"/>
          <w:sz w:val="28"/>
        </w:rPr>
        <w:t>: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pStyle w:val="Textkrper"/>
        <w:spacing w:line="336" w:lineRule="exact"/>
        <w:ind w:left="2088" w:right="616" w:hanging="380"/>
        <w:jc w:val="both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  <w:sz w:val="24"/>
        </w:rPr>
        <w:t>☐</w:t>
      </w:r>
      <w:r w:rsidRPr="000F19F7">
        <w:rPr>
          <w:rFonts w:asciiTheme="minorHAnsi" w:hAnsiTheme="minorHAnsi" w:cs="Times New Roman"/>
          <w:color w:val="231F20"/>
          <w:spacing w:val="59"/>
          <w:sz w:val="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Ärztliche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Begleitung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Behandlung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sowie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sorgsame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Pflege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sollen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sich in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diesen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Fällen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nach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Grundsätzen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Palliativen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Medizin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 xml:space="preserve">ausrich- ten. Die wirkungsvolle Linderung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von </w:t>
      </w:r>
      <w:r w:rsidRPr="000F19F7">
        <w:rPr>
          <w:rFonts w:asciiTheme="minorHAnsi" w:hAnsiTheme="minorHAnsi" w:cs="Times New Roman"/>
          <w:color w:val="231F20"/>
        </w:rPr>
        <w:t xml:space="preserve">Beschwerden und belastenden </w:t>
      </w:r>
      <w:r w:rsidRPr="000F19F7">
        <w:rPr>
          <w:rFonts w:asciiTheme="minorHAnsi" w:hAnsiTheme="minorHAnsi" w:cs="Times New Roman"/>
          <w:color w:val="231F20"/>
          <w:spacing w:val="-3"/>
        </w:rPr>
        <w:t>Symptomen,</w:t>
      </w:r>
      <w:r w:rsidRPr="000F19F7">
        <w:rPr>
          <w:rFonts w:asciiTheme="minorHAnsi" w:hAnsiTheme="minorHAnsi" w:cs="Times New Roman"/>
          <w:color w:val="231F20"/>
          <w:spacing w:val="-37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wie</w:t>
      </w:r>
      <w:r w:rsidRPr="000F19F7">
        <w:rPr>
          <w:rFonts w:asciiTheme="minorHAnsi" w:hAnsiTheme="minorHAnsi" w:cs="Times New Roman"/>
          <w:color w:val="231F20"/>
          <w:spacing w:val="-37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z.B.</w:t>
      </w:r>
      <w:r w:rsidRPr="000F19F7">
        <w:rPr>
          <w:rFonts w:asciiTheme="minorHAnsi" w:hAnsiTheme="minorHAnsi" w:cs="Times New Roman"/>
          <w:color w:val="231F20"/>
          <w:spacing w:val="-37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Schmerzen,</w:t>
      </w:r>
      <w:r w:rsidRPr="000F19F7">
        <w:rPr>
          <w:rFonts w:asciiTheme="minorHAnsi" w:hAnsiTheme="minorHAnsi" w:cs="Times New Roman"/>
          <w:color w:val="231F20"/>
          <w:spacing w:val="-37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Atemnot,</w:t>
      </w:r>
      <w:r w:rsidRPr="000F19F7">
        <w:rPr>
          <w:rFonts w:asciiTheme="minorHAnsi" w:hAnsiTheme="minorHAnsi" w:cs="Times New Roman"/>
          <w:color w:val="231F20"/>
          <w:spacing w:val="-37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Übelkeit,</w:t>
      </w:r>
      <w:r w:rsidRPr="000F19F7">
        <w:rPr>
          <w:rFonts w:asciiTheme="minorHAnsi" w:hAnsiTheme="minorHAnsi" w:cs="Times New Roman"/>
          <w:color w:val="231F20"/>
          <w:spacing w:val="-37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Mundtrockenheit, Unruhe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Angst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im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Zentrum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stehen.</w:t>
      </w:r>
    </w:p>
    <w:p w:rsidR="00C4436F" w:rsidRPr="000F19F7" w:rsidRDefault="00306304">
      <w:pPr>
        <w:pStyle w:val="Textkrper"/>
        <w:spacing w:line="336" w:lineRule="exact"/>
        <w:ind w:left="2088" w:right="617" w:hanging="380"/>
        <w:jc w:val="both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  <w:sz w:val="24"/>
        </w:rPr>
        <w:t>☐</w:t>
      </w:r>
      <w:r w:rsidRPr="000F19F7">
        <w:rPr>
          <w:rFonts w:asciiTheme="minorHAnsi" w:hAnsiTheme="minorHAnsi" w:cs="Times New Roman"/>
          <w:color w:val="231F20"/>
          <w:sz w:val="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Wiederbelebungsmassnahmen, wie solche, welche nach allgemeiner Auffassung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entsprechend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dem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Stand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Medizin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als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ausserordent- lich</w:t>
      </w:r>
      <w:r w:rsidRPr="000F19F7">
        <w:rPr>
          <w:rFonts w:asciiTheme="minorHAnsi" w:hAnsiTheme="minorHAnsi" w:cs="Times New Roman"/>
          <w:color w:val="231F20"/>
          <w:spacing w:val="-4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eingestuft</w:t>
      </w:r>
      <w:r w:rsidRPr="000F19F7">
        <w:rPr>
          <w:rFonts w:asciiTheme="minorHAnsi" w:hAnsiTheme="minorHAnsi" w:cs="Times New Roman"/>
          <w:color w:val="231F20"/>
          <w:spacing w:val="-4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werden,</w:t>
      </w:r>
      <w:r w:rsidRPr="000F19F7">
        <w:rPr>
          <w:rFonts w:asciiTheme="minorHAnsi" w:hAnsiTheme="minorHAnsi" w:cs="Times New Roman"/>
          <w:color w:val="231F20"/>
          <w:spacing w:val="-4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sollen</w:t>
      </w:r>
      <w:r w:rsidRPr="000F19F7">
        <w:rPr>
          <w:rFonts w:asciiTheme="minorHAnsi" w:hAnsiTheme="minorHAnsi" w:cs="Times New Roman"/>
          <w:color w:val="231F20"/>
          <w:spacing w:val="-4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unterlassen</w:t>
      </w:r>
      <w:r w:rsidRPr="000F19F7">
        <w:rPr>
          <w:rFonts w:asciiTheme="minorHAnsi" w:hAnsiTheme="minorHAnsi" w:cs="Times New Roman"/>
          <w:color w:val="231F20"/>
          <w:spacing w:val="-4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werden.</w:t>
      </w:r>
    </w:p>
    <w:p w:rsidR="00C4436F" w:rsidRPr="000F19F7" w:rsidRDefault="00306304">
      <w:pPr>
        <w:pStyle w:val="Textkrper"/>
        <w:spacing w:line="336" w:lineRule="exact"/>
        <w:ind w:left="2088" w:right="617" w:hanging="380"/>
        <w:jc w:val="both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  <w:sz w:val="24"/>
        </w:rPr>
        <w:t>☐</w:t>
      </w:r>
      <w:r w:rsidRPr="000F19F7">
        <w:rPr>
          <w:rFonts w:asciiTheme="minorHAnsi" w:hAnsiTheme="minorHAnsi" w:cs="Times New Roman"/>
          <w:color w:val="231F20"/>
          <w:spacing w:val="55"/>
          <w:sz w:val="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Es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keine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künstliche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Ernährung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durch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ärztliche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Eingriffe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(z.B.</w:t>
      </w:r>
      <w:r w:rsidRPr="000F19F7">
        <w:rPr>
          <w:rFonts w:asciiTheme="minorHAnsi" w:hAnsiTheme="minorHAnsi" w:cs="Times New Roman"/>
          <w:color w:val="231F20"/>
          <w:spacing w:val="-3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 xml:space="preserve">weder durch eine Sonde durch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Mund, </w:t>
      </w:r>
      <w:r w:rsidRPr="000F19F7">
        <w:rPr>
          <w:rFonts w:asciiTheme="minorHAnsi" w:hAnsiTheme="minorHAnsi" w:cs="Times New Roman"/>
          <w:color w:val="231F20"/>
        </w:rPr>
        <w:t xml:space="preserve">Nase oder Bauchdecke, noch über die </w:t>
      </w:r>
      <w:r w:rsidRPr="000F19F7">
        <w:rPr>
          <w:rFonts w:asciiTheme="minorHAnsi" w:hAnsiTheme="minorHAnsi" w:cs="Times New Roman"/>
          <w:color w:val="231F20"/>
          <w:spacing w:val="-5"/>
        </w:rPr>
        <w:t>Venen)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erfolgen.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Hunger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auf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natürliche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6"/>
        </w:rPr>
        <w:t>Weise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gestillt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werden,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gege- benenfalls mit Hilfe bei der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Nahrungsaufnahme.</w:t>
      </w:r>
    </w:p>
    <w:p w:rsidR="00C4436F" w:rsidRPr="000F19F7" w:rsidRDefault="00306304">
      <w:pPr>
        <w:pStyle w:val="Textkrper"/>
        <w:spacing w:line="336" w:lineRule="exact"/>
        <w:ind w:left="2088" w:right="616" w:hanging="380"/>
        <w:jc w:val="both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  <w:sz w:val="24"/>
        </w:rPr>
        <w:t>☐</w:t>
      </w:r>
      <w:r w:rsidRPr="000F19F7">
        <w:rPr>
          <w:rFonts w:asciiTheme="minorHAnsi" w:hAnsiTheme="minorHAnsi" w:cs="Times New Roman"/>
          <w:color w:val="231F20"/>
          <w:spacing w:val="38"/>
          <w:sz w:val="2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Künstliche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Flüssigkeitszufuhr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soll,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solange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dies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nach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ärztlichem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Ermes- sen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aktuellen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Fachkenntnissen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hilfreich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sein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kann,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erfolgen.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Durst- gefühle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sollen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auf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jeden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Fall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auf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natürliche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6"/>
        </w:rPr>
        <w:t>Weise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gestillt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werden,</w:t>
      </w:r>
      <w:r w:rsidRPr="000F19F7">
        <w:rPr>
          <w:rFonts w:asciiTheme="minorHAnsi" w:hAnsiTheme="minorHAnsi" w:cs="Times New Roman"/>
          <w:color w:val="231F20"/>
          <w:spacing w:val="-2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gege- benenfalls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mit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Hilfe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bei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Flüssigkeitsaufnahme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Befeuchtung</w:t>
      </w:r>
      <w:r w:rsidRPr="000F19F7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 Mundschleimhäute.</w:t>
      </w:r>
    </w:p>
    <w:p w:rsidR="00C4436F" w:rsidRPr="000F19F7" w:rsidRDefault="00306304">
      <w:pPr>
        <w:pStyle w:val="Textkrper"/>
        <w:spacing w:line="336" w:lineRule="exact"/>
        <w:ind w:left="2088" w:right="617" w:hanging="380"/>
        <w:jc w:val="both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  <w:sz w:val="24"/>
        </w:rPr>
        <w:t>☐</w:t>
      </w:r>
      <w:r w:rsidRPr="000F19F7">
        <w:rPr>
          <w:rFonts w:asciiTheme="minorHAnsi" w:hAnsiTheme="minorHAnsi" w:cs="Times New Roman"/>
          <w:color w:val="231F20"/>
          <w:sz w:val="2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7"/>
        </w:rPr>
        <w:t xml:space="preserve">Wenn </w:t>
      </w:r>
      <w:r w:rsidRPr="000F19F7">
        <w:rPr>
          <w:rFonts w:asciiTheme="minorHAnsi" w:hAnsiTheme="minorHAnsi" w:cs="Times New Roman"/>
          <w:color w:val="231F20"/>
        </w:rPr>
        <w:t xml:space="preserve">möglich, möchte ich zu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Hause </w:t>
      </w:r>
      <w:r w:rsidRPr="000F19F7">
        <w:rPr>
          <w:rFonts w:asciiTheme="minorHAnsi" w:hAnsiTheme="minorHAnsi" w:cs="Times New Roman"/>
          <w:color w:val="231F20"/>
        </w:rPr>
        <w:t>bleiben können und hier die not- wendige</w:t>
      </w:r>
      <w:r w:rsidRPr="000F19F7">
        <w:rPr>
          <w:rFonts w:asciiTheme="minorHAnsi" w:hAnsiTheme="minorHAnsi" w:cs="Times New Roman"/>
          <w:color w:val="231F20"/>
          <w:spacing w:val="-5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Pflege</w:t>
      </w:r>
      <w:r w:rsidRPr="000F19F7">
        <w:rPr>
          <w:rFonts w:asciiTheme="minorHAnsi" w:hAnsiTheme="minorHAnsi" w:cs="Times New Roman"/>
          <w:color w:val="231F20"/>
          <w:spacing w:val="-50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erhalten.</w:t>
      </w:r>
    </w:p>
    <w:p w:rsidR="00C4436F" w:rsidRPr="000F19F7" w:rsidRDefault="00C4436F">
      <w:pPr>
        <w:spacing w:line="336" w:lineRule="exact"/>
        <w:jc w:val="both"/>
        <w:rPr>
          <w:rFonts w:asciiTheme="minorHAnsi" w:hAnsiTheme="minorHAnsi" w:cs="Times New Roman"/>
        </w:rPr>
        <w:sectPr w:rsidR="00C4436F" w:rsidRPr="000F19F7">
          <w:footerReference w:type="default" r:id="rId7"/>
          <w:type w:val="continuous"/>
          <w:pgSz w:w="11910" w:h="16840"/>
          <w:pgMar w:top="940" w:right="600" w:bottom="1060" w:left="600" w:header="720" w:footer="874" w:gutter="0"/>
          <w:pgNumType w:start="1"/>
          <w:cols w:space="720"/>
        </w:sectPr>
      </w:pPr>
    </w:p>
    <w:p w:rsidR="00C4436F" w:rsidRPr="000F19F7" w:rsidRDefault="00306304">
      <w:pPr>
        <w:pStyle w:val="Listenabsatz"/>
        <w:numPr>
          <w:ilvl w:val="1"/>
          <w:numId w:val="2"/>
        </w:numPr>
        <w:tabs>
          <w:tab w:val="left" w:pos="1688"/>
          <w:tab w:val="left" w:pos="1689"/>
        </w:tabs>
        <w:spacing w:line="332" w:lineRule="exact"/>
        <w:ind w:hanging="440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lastRenderedPageBreak/>
        <w:t>Organspende:</w:t>
      </w:r>
    </w:p>
    <w:p w:rsidR="00C4436F" w:rsidRPr="000F19F7" w:rsidRDefault="00C4436F">
      <w:pPr>
        <w:pStyle w:val="Textkrper"/>
        <w:spacing w:before="4"/>
        <w:rPr>
          <w:rFonts w:asciiTheme="minorHAnsi" w:hAnsiTheme="minorHAnsi" w:cs="Times New Roman"/>
          <w:sz w:val="23"/>
        </w:rPr>
      </w:pPr>
    </w:p>
    <w:p w:rsidR="00C4436F" w:rsidRPr="000F19F7" w:rsidRDefault="00306304">
      <w:pPr>
        <w:pStyle w:val="Textkrper"/>
        <w:spacing w:line="351" w:lineRule="exact"/>
        <w:ind w:left="1708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</w:rPr>
        <w:t>☐</w:t>
      </w:r>
      <w:r w:rsidRPr="000F19F7">
        <w:rPr>
          <w:rFonts w:asciiTheme="minorHAnsi" w:hAnsiTheme="minorHAnsi" w:cs="Times New Roman"/>
          <w:color w:val="231F20"/>
          <w:spacing w:val="77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 xml:space="preserve">Keine Entnahme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von </w:t>
      </w:r>
      <w:r w:rsidRPr="000F19F7">
        <w:rPr>
          <w:rFonts w:asciiTheme="minorHAnsi" w:hAnsiTheme="minorHAnsi" w:cs="Times New Roman"/>
          <w:color w:val="231F20"/>
        </w:rPr>
        <w:t xml:space="preserve">Organen, Geweben oder Zellen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aus </w:t>
      </w:r>
      <w:r w:rsidRPr="000F19F7">
        <w:rPr>
          <w:rFonts w:asciiTheme="minorHAnsi" w:hAnsiTheme="minorHAnsi" w:cs="Times New Roman"/>
          <w:color w:val="231F20"/>
        </w:rPr>
        <w:t xml:space="preserve">meinem </w:t>
      </w:r>
      <w:r w:rsidRPr="000F19F7">
        <w:rPr>
          <w:rFonts w:asciiTheme="minorHAnsi" w:hAnsiTheme="minorHAnsi" w:cs="Times New Roman"/>
          <w:color w:val="231F20"/>
          <w:spacing w:val="-5"/>
        </w:rPr>
        <w:t>Köper.</w:t>
      </w:r>
    </w:p>
    <w:p w:rsidR="00C4436F" w:rsidRPr="000F19F7" w:rsidRDefault="00306304">
      <w:pPr>
        <w:pStyle w:val="Textkrper"/>
        <w:spacing w:before="43" w:line="336" w:lineRule="exact"/>
        <w:ind w:left="2109" w:right="616" w:hanging="401"/>
        <w:jc w:val="both"/>
        <w:rPr>
          <w:rFonts w:asciiTheme="minorHAnsi" w:hAnsiTheme="minorHAnsi" w:cs="Times New Roman"/>
        </w:rPr>
      </w:pPr>
      <w:r w:rsidRPr="000F19F7">
        <w:rPr>
          <w:rFonts w:ascii="Segoe UI Symbol" w:hAnsi="Segoe UI Symbol" w:cs="Segoe UI Symbol"/>
          <w:color w:val="231F20"/>
        </w:rPr>
        <w:t>☐</w:t>
      </w:r>
      <w:r w:rsidRPr="000F19F7">
        <w:rPr>
          <w:rFonts w:asciiTheme="minorHAnsi" w:hAnsiTheme="minorHAnsi" w:cs="Times New Roman"/>
          <w:color w:val="231F20"/>
          <w:spacing w:val="78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Entnahme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jeglicher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Organe,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Gewebe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Zellen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stimme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ich</w:t>
      </w:r>
      <w:r w:rsidRPr="000F19F7">
        <w:rPr>
          <w:rFonts w:asciiTheme="minorHAnsi" w:hAnsiTheme="minorHAnsi" w:cs="Times New Roman"/>
          <w:color w:val="231F20"/>
          <w:spacing w:val="-3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hiermit zu.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Es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ist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mir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bewusst,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dass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unter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Umständen,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nach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Eintritt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des</w:t>
      </w:r>
      <w:r w:rsidRPr="000F19F7">
        <w:rPr>
          <w:rFonts w:asciiTheme="minorHAnsi" w:hAnsiTheme="minorHAnsi" w:cs="Times New Roman"/>
          <w:color w:val="231F20"/>
          <w:spacing w:val="-4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Hirntods gemäss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vom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Schweizerischen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Recht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anerkannten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Definition,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bis</w:t>
      </w:r>
      <w:r w:rsidRPr="000F19F7">
        <w:rPr>
          <w:rFonts w:asciiTheme="minorHAnsi" w:hAnsiTheme="minorHAnsi" w:cs="Times New Roman"/>
          <w:color w:val="231F20"/>
          <w:spacing w:val="-2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zur Organspende</w:t>
      </w:r>
      <w:r w:rsidRPr="000F19F7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intensivmedizinische</w:t>
      </w:r>
      <w:r w:rsidRPr="000F19F7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Massnahmen</w:t>
      </w:r>
      <w:r w:rsidRPr="000F19F7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erforderlich</w:t>
      </w:r>
      <w:r w:rsidRPr="000F19F7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sind.</w:t>
      </w:r>
    </w:p>
    <w:p w:rsidR="00C4436F" w:rsidRDefault="00306304">
      <w:pPr>
        <w:pStyle w:val="Textkrper"/>
        <w:spacing w:line="336" w:lineRule="exact"/>
        <w:ind w:left="2109" w:right="615" w:hanging="401"/>
        <w:jc w:val="both"/>
        <w:rPr>
          <w:rFonts w:asciiTheme="minorHAnsi" w:hAnsiTheme="minorHAnsi" w:cs="Times New Roman"/>
          <w:color w:val="231F20"/>
          <w:w w:val="95"/>
        </w:rPr>
      </w:pPr>
      <w:r w:rsidRPr="000F19F7">
        <w:rPr>
          <w:rFonts w:ascii="Segoe UI Symbol" w:hAnsi="Segoe UI Symbol" w:cs="Segoe UI Symbol"/>
          <w:color w:val="231F20"/>
        </w:rPr>
        <w:t>☐</w:t>
      </w:r>
      <w:r w:rsidRPr="000F19F7">
        <w:rPr>
          <w:rFonts w:asciiTheme="minorHAnsi" w:hAnsiTheme="minorHAnsi" w:cs="Times New Roman"/>
          <w:color w:val="231F20"/>
        </w:rPr>
        <w:t xml:space="preserve"> </w:t>
      </w:r>
      <w:r w:rsidR="006B6EF9">
        <w:rPr>
          <w:rFonts w:asciiTheme="minorHAnsi" w:hAnsiTheme="minorHAnsi" w:cs="Times New Roman"/>
          <w:color w:val="231F20"/>
        </w:rPr>
        <w:tab/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Ich </w:t>
      </w:r>
      <w:r w:rsidRPr="000F19F7">
        <w:rPr>
          <w:rFonts w:asciiTheme="minorHAnsi" w:hAnsiTheme="minorHAnsi" w:cs="Times New Roman"/>
          <w:color w:val="231F20"/>
        </w:rPr>
        <w:t xml:space="preserve">überlasse den Entscheid betreffend Organspende der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von </w:t>
      </w:r>
      <w:r w:rsidRPr="000F19F7">
        <w:rPr>
          <w:rFonts w:asciiTheme="minorHAnsi" w:hAnsiTheme="minorHAnsi" w:cs="Times New Roman"/>
          <w:color w:val="231F20"/>
        </w:rPr>
        <w:t xml:space="preserve">mir be- </w:t>
      </w:r>
      <w:r w:rsidRPr="000F19F7">
        <w:rPr>
          <w:rFonts w:asciiTheme="minorHAnsi" w:hAnsiTheme="minorHAnsi" w:cs="Times New Roman"/>
          <w:color w:val="231F20"/>
          <w:w w:val="95"/>
        </w:rPr>
        <w:t>vollmächtigten</w:t>
      </w:r>
      <w:r w:rsidR="006B6EF9">
        <w:rPr>
          <w:rFonts w:asciiTheme="minorHAnsi" w:hAnsiTheme="minorHAnsi" w:cs="Times New Roman"/>
          <w:color w:val="231F20"/>
          <w:spacing w:val="64"/>
          <w:w w:val="95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</w:rPr>
        <w:t>Person.</w:t>
      </w:r>
    </w:p>
    <w:p w:rsidR="00C4436F" w:rsidRPr="000F19F7" w:rsidRDefault="00C4436F">
      <w:pPr>
        <w:pStyle w:val="Textkrper"/>
        <w:rPr>
          <w:rFonts w:asciiTheme="minorHAnsi" w:hAnsiTheme="minorHAnsi" w:cs="Times New Roman"/>
        </w:rPr>
      </w:pPr>
    </w:p>
    <w:p w:rsidR="00C4436F" w:rsidRPr="000F19F7" w:rsidRDefault="00C4436F">
      <w:pPr>
        <w:pStyle w:val="Textkrper"/>
        <w:spacing w:before="5"/>
        <w:rPr>
          <w:rFonts w:asciiTheme="minorHAnsi" w:hAnsiTheme="minorHAnsi" w:cs="Times New Roman"/>
          <w:sz w:val="21"/>
        </w:rPr>
      </w:pPr>
    </w:p>
    <w:p w:rsidR="00C4436F" w:rsidRPr="000F19F7" w:rsidRDefault="00306304">
      <w:pPr>
        <w:pStyle w:val="berschrift1"/>
        <w:numPr>
          <w:ilvl w:val="0"/>
          <w:numId w:val="2"/>
        </w:numPr>
        <w:tabs>
          <w:tab w:val="left" w:pos="1170"/>
        </w:tabs>
        <w:ind w:left="1169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  <w:w w:val="90"/>
        </w:rPr>
        <w:t>Seelsorgliche</w:t>
      </w:r>
      <w:r w:rsidRPr="000F19F7">
        <w:rPr>
          <w:rFonts w:asciiTheme="minorHAnsi" w:hAnsiTheme="minorHAnsi" w:cs="Times New Roman"/>
          <w:color w:val="231F20"/>
          <w:spacing w:val="15"/>
          <w:w w:val="90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0"/>
        </w:rPr>
        <w:t>Betreuung</w:t>
      </w:r>
    </w:p>
    <w:p w:rsidR="00C4436F" w:rsidRPr="000F19F7" w:rsidRDefault="00C4436F">
      <w:pPr>
        <w:pStyle w:val="Textkrper"/>
        <w:spacing w:before="9"/>
        <w:rPr>
          <w:rFonts w:asciiTheme="minorHAnsi" w:hAnsiTheme="minorHAnsi" w:cs="Times New Roman"/>
          <w:b/>
          <w:sz w:val="23"/>
        </w:rPr>
      </w:pPr>
    </w:p>
    <w:p w:rsidR="00C4436F" w:rsidRPr="000F19F7" w:rsidRDefault="00306304">
      <w:pPr>
        <w:pStyle w:val="Textkrper"/>
        <w:spacing w:line="336" w:lineRule="exact"/>
        <w:ind w:left="449" w:right="615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Aufgrund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meiner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Glaubensüberzeugung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möchte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ich,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dass,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falls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in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A)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1.</w:t>
      </w:r>
      <w:r w:rsidRPr="000F19F7">
        <w:rPr>
          <w:rFonts w:asciiTheme="minorHAnsi" w:hAnsiTheme="minorHAnsi" w:cs="Times New Roman"/>
          <w:color w:val="231F20"/>
          <w:spacing w:val="-3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geschilderte Zustand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eintritt,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rechtzeitig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ein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katholischer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Priester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für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meine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seelsorgliche</w:t>
      </w:r>
      <w:r w:rsidRPr="000F19F7">
        <w:rPr>
          <w:rFonts w:asciiTheme="minorHAnsi" w:hAnsiTheme="minorHAnsi" w:cs="Times New Roman"/>
          <w:color w:val="231F20"/>
          <w:spacing w:val="-5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Betreuung und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geistlichen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Beistand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hinzugezogen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wird.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soll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mir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Sakramente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spenden.</w:t>
      </w:r>
      <w:r w:rsidRPr="000F19F7">
        <w:rPr>
          <w:rFonts w:asciiTheme="minorHAnsi" w:hAnsiTheme="minorHAnsi" w:cs="Times New Roman"/>
          <w:color w:val="231F20"/>
          <w:spacing w:val="-2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Be- vorzugt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bitte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ich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um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Benachrichtigung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folgender</w:t>
      </w:r>
      <w:r w:rsidRPr="000F19F7">
        <w:rPr>
          <w:rFonts w:asciiTheme="minorHAnsi" w:hAnsiTheme="minorHAnsi" w:cs="Times New Roman"/>
          <w:color w:val="231F20"/>
          <w:spacing w:val="-3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Priester: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spacing w:before="1" w:line="336" w:lineRule="exact"/>
        <w:ind w:left="449" w:right="1105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pacing w:val="-4"/>
          <w:w w:val="95"/>
          <w:sz w:val="28"/>
        </w:rPr>
        <w:t>Name</w:t>
      </w:r>
      <w:r w:rsidRPr="000F19F7">
        <w:rPr>
          <w:rFonts w:asciiTheme="minorHAnsi" w:hAnsiTheme="minorHAnsi" w:cs="Times New Roman"/>
          <w:color w:val="231F20"/>
          <w:spacing w:val="-37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5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spacing w:val="-5"/>
          <w:w w:val="95"/>
          <w:sz w:val="28"/>
        </w:rPr>
        <w:t>Vorname</w:t>
      </w:r>
      <w:r w:rsidRPr="000F19F7">
        <w:rPr>
          <w:rFonts w:asciiTheme="minorHAnsi" w:hAnsiTheme="minorHAnsi" w:cs="Times New Roman"/>
          <w:b/>
          <w:color w:val="231F20"/>
          <w:spacing w:val="-24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und</w:t>
      </w:r>
      <w:r w:rsidRPr="000F19F7">
        <w:rPr>
          <w:rFonts w:asciiTheme="minorHAnsi" w:hAnsiTheme="minorHAnsi" w:cs="Times New Roman"/>
          <w:b/>
          <w:color w:val="231F20"/>
          <w:spacing w:val="-24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Nachname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</w:t>
      </w:r>
      <w:r w:rsidRPr="000F19F7">
        <w:rPr>
          <w:rFonts w:asciiTheme="minorHAnsi" w:hAnsiTheme="minorHAnsi" w:cs="Times New Roman"/>
          <w:color w:val="231F20"/>
          <w:spacing w:val="-37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6"/>
          <w:w w:val="95"/>
          <w:sz w:val="28"/>
        </w:rPr>
        <w:t>Telefon</w:t>
      </w:r>
      <w:r w:rsidRPr="000F19F7">
        <w:rPr>
          <w:rFonts w:asciiTheme="minorHAnsi" w:hAnsiTheme="minorHAnsi" w:cs="Times New Roman"/>
          <w:color w:val="231F20"/>
          <w:spacing w:val="-37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Festnetz</w:t>
      </w:r>
      <w:r w:rsidRPr="000F19F7">
        <w:rPr>
          <w:rFonts w:asciiTheme="minorHAnsi" w:hAnsiTheme="minorHAnsi" w:cs="Times New Roman"/>
          <w:b/>
          <w:color w:val="231F20"/>
          <w:spacing w:val="-24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und</w:t>
      </w:r>
      <w:r w:rsidRPr="000F19F7">
        <w:rPr>
          <w:rFonts w:asciiTheme="minorHAnsi" w:hAnsiTheme="minorHAnsi" w:cs="Times New Roman"/>
          <w:b/>
          <w:color w:val="231F20"/>
          <w:spacing w:val="-24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Mobilnummer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</w:t>
      </w:r>
      <w:r w:rsidRPr="000F19F7">
        <w:rPr>
          <w:rFonts w:asciiTheme="minorHAnsi" w:hAnsiTheme="minorHAnsi" w:cs="Times New Roman"/>
          <w:color w:val="231F20"/>
          <w:spacing w:val="-37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 xml:space="preserve">E-Mail </w:t>
      </w:r>
      <w:r w:rsidRPr="000F19F7">
        <w:rPr>
          <w:rFonts w:asciiTheme="minorHAnsi" w:hAnsiTheme="minorHAnsi" w:cs="Times New Roman"/>
          <w:color w:val="231F20"/>
          <w:sz w:val="28"/>
        </w:rPr>
        <w:t>Alternativ:</w:t>
      </w:r>
    </w:p>
    <w:p w:rsidR="00C4436F" w:rsidRPr="000F19F7" w:rsidRDefault="00306304">
      <w:pPr>
        <w:spacing w:line="353" w:lineRule="exact"/>
        <w:ind w:left="449"/>
        <w:jc w:val="both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w w:val="95"/>
          <w:sz w:val="28"/>
        </w:rPr>
        <w:t>Name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Vorname und Nachname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 Telefon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Festnetz und Mobilnummer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], E-Mail</w:t>
      </w:r>
    </w:p>
    <w:p w:rsidR="00C4436F" w:rsidRPr="000F19F7" w:rsidRDefault="00C4436F">
      <w:pPr>
        <w:pStyle w:val="Textkrper"/>
        <w:rPr>
          <w:rFonts w:asciiTheme="minorHAnsi" w:hAnsiTheme="minorHAnsi" w:cs="Times New Roman"/>
        </w:rPr>
      </w:pPr>
    </w:p>
    <w:p w:rsidR="00C4436F" w:rsidRPr="000F19F7" w:rsidRDefault="00C4436F">
      <w:pPr>
        <w:pStyle w:val="Textkrper"/>
        <w:spacing w:before="2"/>
        <w:rPr>
          <w:rFonts w:asciiTheme="minorHAnsi" w:hAnsiTheme="minorHAnsi" w:cs="Times New Roman"/>
          <w:sz w:val="20"/>
        </w:rPr>
      </w:pPr>
    </w:p>
    <w:p w:rsidR="00C4436F" w:rsidRPr="000F19F7" w:rsidRDefault="00306304">
      <w:pPr>
        <w:pStyle w:val="berschrift1"/>
        <w:numPr>
          <w:ilvl w:val="0"/>
          <w:numId w:val="2"/>
        </w:numPr>
        <w:tabs>
          <w:tab w:val="left" w:pos="1170"/>
        </w:tabs>
        <w:ind w:left="1169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Bevollmächtigung</w:t>
      </w:r>
    </w:p>
    <w:p w:rsidR="00C4436F" w:rsidRPr="000F19F7" w:rsidRDefault="00C4436F">
      <w:pPr>
        <w:pStyle w:val="Textkrper"/>
        <w:spacing w:before="9"/>
        <w:rPr>
          <w:rFonts w:asciiTheme="minorHAnsi" w:hAnsiTheme="minorHAnsi" w:cs="Times New Roman"/>
          <w:b/>
          <w:sz w:val="23"/>
        </w:rPr>
      </w:pPr>
    </w:p>
    <w:p w:rsidR="00C4436F" w:rsidRPr="000F19F7" w:rsidRDefault="00306304">
      <w:pPr>
        <w:pStyle w:val="Textkrper"/>
        <w:spacing w:line="336" w:lineRule="exact"/>
        <w:ind w:left="449" w:right="615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Für den Fall, dass ich selbst nicht mehr entscheidungsfähig bin oder meinen Willen nicht mehr äußern kann, erteile ich, solange dieser Zustand anhält, nachstehenden Personen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eine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5"/>
        </w:rPr>
        <w:t>Vollmacht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für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alle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Entscheidungen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im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medizinischen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1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pflegerischen Bereich.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Diese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Personen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sind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an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oben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unter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genannten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5"/>
        </w:rPr>
        <w:t>Weisungen</w:t>
      </w:r>
      <w:r w:rsidRPr="000F19F7">
        <w:rPr>
          <w:rFonts w:asciiTheme="minorHAnsi" w:hAnsiTheme="minorHAnsi" w:cs="Times New Roman"/>
          <w:color w:val="231F20"/>
          <w:spacing w:val="-14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strikt gebunden.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spacing w:before="1" w:line="336" w:lineRule="exact"/>
        <w:ind w:left="1169" w:right="5831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>Name: [</w:t>
      </w:r>
      <w:r w:rsidRPr="000F19F7">
        <w:rPr>
          <w:rFonts w:asciiTheme="minorHAnsi" w:hAnsiTheme="minorHAnsi" w:cs="Times New Roman"/>
          <w:b/>
          <w:color w:val="231F20"/>
          <w:sz w:val="28"/>
        </w:rPr>
        <w:t>Vorname, Nachname</w:t>
      </w:r>
      <w:r w:rsidRPr="000F19F7">
        <w:rPr>
          <w:rFonts w:asciiTheme="minorHAnsi" w:hAnsiTheme="minorHAnsi" w:cs="Times New Roman"/>
          <w:color w:val="231F20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Geburtsdatum: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Geburtsdatum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 Bürgerort: 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Ort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</w:t>
      </w:r>
    </w:p>
    <w:p w:rsidR="00C4436F" w:rsidRPr="000F19F7" w:rsidRDefault="00306304">
      <w:pPr>
        <w:spacing w:line="336" w:lineRule="exact"/>
        <w:ind w:left="1169" w:right="6158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 xml:space="preserve">wohnhaft in: 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spacing w:val="-3"/>
          <w:sz w:val="28"/>
        </w:rPr>
        <w:t>Wohnadresse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spacing w:val="-5"/>
          <w:w w:val="95"/>
          <w:sz w:val="28"/>
        </w:rPr>
        <w:t>Telefon:</w:t>
      </w:r>
      <w:r w:rsidRPr="000F19F7">
        <w:rPr>
          <w:rFonts w:asciiTheme="minorHAnsi" w:hAnsiTheme="minorHAnsi" w:cs="Times New Roman"/>
          <w:color w:val="231F20"/>
          <w:spacing w:val="-44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Festnetz</w:t>
      </w:r>
      <w:r w:rsidRPr="000F19F7">
        <w:rPr>
          <w:rFonts w:asciiTheme="minorHAnsi" w:hAnsiTheme="minorHAnsi" w:cs="Times New Roman"/>
          <w:b/>
          <w:color w:val="231F20"/>
          <w:spacing w:val="-31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und</w:t>
      </w:r>
      <w:r w:rsidRPr="000F19F7">
        <w:rPr>
          <w:rFonts w:asciiTheme="minorHAnsi" w:hAnsiTheme="minorHAnsi" w:cs="Times New Roman"/>
          <w:b/>
          <w:color w:val="231F20"/>
          <w:spacing w:val="-31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mobil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pStyle w:val="Textkrper"/>
        <w:spacing w:before="1" w:line="336" w:lineRule="exact"/>
        <w:ind w:left="449" w:right="615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Für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den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Fall,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dass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oben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erwähnte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Person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5"/>
        </w:rPr>
        <w:t>Vollmacht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nicht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annehmen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kann</w:t>
      </w:r>
      <w:r w:rsidRPr="000F19F7">
        <w:rPr>
          <w:rFonts w:asciiTheme="minorHAnsi" w:hAnsiTheme="minorHAnsi" w:cs="Times New Roman"/>
          <w:color w:val="231F20"/>
          <w:spacing w:val="-21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oder will,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bestimme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ich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folgende(n)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Person(en)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in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angegebener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Reihenfolge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als</w:t>
      </w:r>
      <w:r w:rsidRPr="000F19F7">
        <w:rPr>
          <w:rFonts w:asciiTheme="minorHAnsi" w:hAnsiTheme="minorHAnsi" w:cs="Times New Roman"/>
          <w:color w:val="231F20"/>
          <w:spacing w:val="-36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ersatzbe- vollmächtigt:</w:t>
      </w:r>
    </w:p>
    <w:p w:rsidR="00C4436F" w:rsidRPr="000F19F7" w:rsidRDefault="00C4436F">
      <w:pPr>
        <w:spacing w:line="336" w:lineRule="exact"/>
        <w:jc w:val="both"/>
        <w:rPr>
          <w:rFonts w:asciiTheme="minorHAnsi" w:hAnsiTheme="minorHAnsi" w:cs="Times New Roman"/>
        </w:rPr>
        <w:sectPr w:rsidR="00C4436F" w:rsidRPr="000F19F7">
          <w:pgSz w:w="11910" w:h="16840"/>
          <w:pgMar w:top="1140" w:right="600" w:bottom="1060" w:left="600" w:header="0" w:footer="874" w:gutter="0"/>
          <w:cols w:space="720"/>
        </w:sectPr>
      </w:pPr>
    </w:p>
    <w:p w:rsidR="00C4436F" w:rsidRPr="000F19F7" w:rsidRDefault="00306304">
      <w:pPr>
        <w:pStyle w:val="Listenabsatz"/>
        <w:numPr>
          <w:ilvl w:val="0"/>
          <w:numId w:val="1"/>
        </w:numPr>
        <w:tabs>
          <w:tab w:val="left" w:pos="2030"/>
          <w:tab w:val="left" w:pos="2031"/>
        </w:tabs>
        <w:spacing w:before="65"/>
        <w:ind w:right="5098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pacing w:val="-3"/>
          <w:w w:val="95"/>
          <w:sz w:val="28"/>
        </w:rPr>
        <w:lastRenderedPageBreak/>
        <w:t xml:space="preserve">Name: </w:t>
      </w:r>
      <w:r w:rsidRPr="000F19F7">
        <w:rPr>
          <w:rFonts w:asciiTheme="minorHAnsi" w:hAnsiTheme="minorHAnsi" w:cs="Times New Roman"/>
          <w:color w:val="231F20"/>
          <w:spacing w:val="-4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spacing w:val="-4"/>
          <w:w w:val="95"/>
          <w:sz w:val="28"/>
        </w:rPr>
        <w:t xml:space="preserve">Vorname,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Nachname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spacing w:val="-1"/>
          <w:w w:val="95"/>
          <w:sz w:val="28"/>
        </w:rPr>
        <w:t>Geburtsdatum:[</w:t>
      </w:r>
      <w:r w:rsidRPr="000F19F7">
        <w:rPr>
          <w:rFonts w:asciiTheme="minorHAnsi" w:hAnsiTheme="minorHAnsi" w:cs="Times New Roman"/>
          <w:b/>
          <w:color w:val="231F20"/>
          <w:spacing w:val="-1"/>
          <w:w w:val="95"/>
          <w:sz w:val="28"/>
        </w:rPr>
        <w:t>Geburtsdatum</w:t>
      </w:r>
      <w:r w:rsidRPr="000F19F7">
        <w:rPr>
          <w:rFonts w:asciiTheme="minorHAnsi" w:hAnsiTheme="minorHAnsi" w:cs="Times New Roman"/>
          <w:color w:val="231F20"/>
          <w:spacing w:val="-1"/>
          <w:w w:val="95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Bürgerort:</w:t>
      </w:r>
      <w:r w:rsidRPr="000F19F7">
        <w:rPr>
          <w:rFonts w:asciiTheme="minorHAnsi" w:hAnsiTheme="minorHAnsi" w:cs="Times New Roman"/>
          <w:color w:val="231F20"/>
          <w:spacing w:val="3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Ort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</w:t>
      </w:r>
    </w:p>
    <w:p w:rsidR="00C4436F" w:rsidRPr="000F19F7" w:rsidRDefault="00306304">
      <w:pPr>
        <w:spacing w:line="336" w:lineRule="exact"/>
        <w:ind w:left="2030" w:right="5297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 xml:space="preserve">wohnhaft in: 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spacing w:val="-3"/>
          <w:sz w:val="28"/>
        </w:rPr>
        <w:t>Wohnadresse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spacing w:val="-5"/>
          <w:w w:val="95"/>
          <w:sz w:val="28"/>
        </w:rPr>
        <w:t>Telefon:</w:t>
      </w:r>
      <w:r w:rsidRPr="000F19F7">
        <w:rPr>
          <w:rFonts w:asciiTheme="minorHAnsi" w:hAnsiTheme="minorHAnsi" w:cs="Times New Roman"/>
          <w:color w:val="231F20"/>
          <w:spacing w:val="-45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Festnetz</w:t>
      </w:r>
      <w:r w:rsidRPr="000F19F7">
        <w:rPr>
          <w:rFonts w:asciiTheme="minorHAnsi" w:hAnsiTheme="minorHAnsi" w:cs="Times New Roman"/>
          <w:b/>
          <w:color w:val="231F20"/>
          <w:spacing w:val="-32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und</w:t>
      </w:r>
      <w:r w:rsidRPr="000F19F7">
        <w:rPr>
          <w:rFonts w:asciiTheme="minorHAnsi" w:hAnsiTheme="minorHAnsi" w:cs="Times New Roman"/>
          <w:b/>
          <w:color w:val="231F20"/>
          <w:spacing w:val="-32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mobil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pStyle w:val="Listenabsatz"/>
        <w:numPr>
          <w:ilvl w:val="0"/>
          <w:numId w:val="1"/>
        </w:numPr>
        <w:tabs>
          <w:tab w:val="left" w:pos="2029"/>
          <w:tab w:val="left" w:pos="2031"/>
        </w:tabs>
        <w:spacing w:before="1"/>
        <w:ind w:left="2029" w:right="5035" w:hanging="719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pacing w:val="-3"/>
          <w:sz w:val="28"/>
        </w:rPr>
        <w:t xml:space="preserve">Name: </w:t>
      </w:r>
      <w:r w:rsidRPr="000F19F7">
        <w:rPr>
          <w:rFonts w:asciiTheme="minorHAnsi" w:hAnsiTheme="minorHAnsi" w:cs="Times New Roman"/>
          <w:color w:val="231F20"/>
          <w:spacing w:val="-4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spacing w:val="-4"/>
          <w:sz w:val="28"/>
        </w:rPr>
        <w:t xml:space="preserve">Vorname, </w:t>
      </w:r>
      <w:r w:rsidRPr="000F19F7">
        <w:rPr>
          <w:rFonts w:asciiTheme="minorHAnsi" w:hAnsiTheme="minorHAnsi" w:cs="Times New Roman"/>
          <w:b/>
          <w:color w:val="231F20"/>
          <w:sz w:val="28"/>
        </w:rPr>
        <w:t>Nachname</w:t>
      </w:r>
      <w:r w:rsidRPr="000F19F7">
        <w:rPr>
          <w:rFonts w:asciiTheme="minorHAnsi" w:hAnsiTheme="minorHAnsi" w:cs="Times New Roman"/>
          <w:color w:val="231F20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Geburtsdatum:</w:t>
      </w:r>
      <w:r w:rsidRPr="000F19F7">
        <w:rPr>
          <w:rFonts w:asciiTheme="minorHAnsi" w:hAnsiTheme="minorHAnsi" w:cs="Times New Roman"/>
          <w:color w:val="231F20"/>
          <w:spacing w:val="-28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Geburtsdatum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 Bürgerort:</w:t>
      </w:r>
      <w:r w:rsidRPr="000F19F7">
        <w:rPr>
          <w:rFonts w:asciiTheme="minorHAnsi" w:hAnsiTheme="minorHAnsi" w:cs="Times New Roman"/>
          <w:color w:val="231F20"/>
          <w:spacing w:val="3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Ort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</w:t>
      </w:r>
    </w:p>
    <w:p w:rsidR="00C4436F" w:rsidRPr="000F19F7" w:rsidRDefault="00306304">
      <w:pPr>
        <w:spacing w:line="336" w:lineRule="exact"/>
        <w:ind w:left="2029" w:right="5298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 xml:space="preserve">wohnhaft in: 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spacing w:val="-3"/>
          <w:sz w:val="28"/>
        </w:rPr>
        <w:t>Wohnadresse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 xml:space="preserve">] </w:t>
      </w:r>
      <w:r w:rsidRPr="000F19F7">
        <w:rPr>
          <w:rFonts w:asciiTheme="minorHAnsi" w:hAnsiTheme="minorHAnsi" w:cs="Times New Roman"/>
          <w:color w:val="231F20"/>
          <w:spacing w:val="-5"/>
          <w:w w:val="95"/>
          <w:sz w:val="28"/>
        </w:rPr>
        <w:t>Telefon:</w:t>
      </w:r>
      <w:r w:rsidRPr="000F19F7">
        <w:rPr>
          <w:rFonts w:asciiTheme="minorHAnsi" w:hAnsiTheme="minorHAnsi" w:cs="Times New Roman"/>
          <w:color w:val="231F20"/>
          <w:spacing w:val="-45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[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Festnetz</w:t>
      </w:r>
      <w:r w:rsidRPr="000F19F7">
        <w:rPr>
          <w:rFonts w:asciiTheme="minorHAnsi" w:hAnsiTheme="minorHAnsi" w:cs="Times New Roman"/>
          <w:b/>
          <w:color w:val="231F20"/>
          <w:spacing w:val="-32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und</w:t>
      </w:r>
      <w:r w:rsidRPr="000F19F7">
        <w:rPr>
          <w:rFonts w:asciiTheme="minorHAnsi" w:hAnsiTheme="minorHAnsi" w:cs="Times New Roman"/>
          <w:b/>
          <w:color w:val="231F20"/>
          <w:spacing w:val="-32"/>
          <w:w w:val="95"/>
          <w:sz w:val="28"/>
        </w:rPr>
        <w:t xml:space="preserve"> </w:t>
      </w:r>
      <w:r w:rsidRPr="000F19F7">
        <w:rPr>
          <w:rFonts w:asciiTheme="minorHAnsi" w:hAnsiTheme="minorHAnsi" w:cs="Times New Roman"/>
          <w:b/>
          <w:color w:val="231F20"/>
          <w:w w:val="95"/>
          <w:sz w:val="28"/>
        </w:rPr>
        <w:t>mobil</w:t>
      </w:r>
      <w:r w:rsidRPr="000F19F7">
        <w:rPr>
          <w:rFonts w:asciiTheme="minorHAnsi" w:hAnsiTheme="minorHAnsi" w:cs="Times New Roman"/>
          <w:color w:val="231F20"/>
          <w:w w:val="95"/>
          <w:sz w:val="28"/>
        </w:rPr>
        <w:t>]</w:t>
      </w:r>
    </w:p>
    <w:p w:rsidR="00C4436F" w:rsidRPr="000F19F7" w:rsidRDefault="00C4436F">
      <w:pPr>
        <w:pStyle w:val="Textkrper"/>
        <w:rPr>
          <w:rFonts w:asciiTheme="minorHAnsi" w:hAnsiTheme="minorHAnsi" w:cs="Times New Roman"/>
        </w:rPr>
      </w:pPr>
    </w:p>
    <w:p w:rsidR="00C4436F" w:rsidRPr="000F19F7" w:rsidRDefault="00306304">
      <w:pPr>
        <w:pStyle w:val="Textkrper"/>
        <w:spacing w:before="247"/>
        <w:ind w:left="589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</w:rPr>
        <w:t>Die Vollmacht umfasst die Entscheidung über</w:t>
      </w:r>
    </w:p>
    <w:p w:rsidR="00C4436F" w:rsidRPr="000F19F7" w:rsidRDefault="00C4436F">
      <w:pPr>
        <w:pStyle w:val="Textkrper"/>
        <w:spacing w:before="10"/>
        <w:rPr>
          <w:rFonts w:asciiTheme="minorHAnsi" w:hAnsiTheme="minorHAnsi" w:cs="Times New Roman"/>
          <w:sz w:val="27"/>
        </w:rPr>
      </w:pPr>
    </w:p>
    <w:p w:rsidR="00C4436F" w:rsidRPr="000F19F7" w:rsidRDefault="00306304">
      <w:pPr>
        <w:pStyle w:val="Listenabsatz"/>
        <w:numPr>
          <w:ilvl w:val="1"/>
          <w:numId w:val="1"/>
        </w:numPr>
        <w:tabs>
          <w:tab w:val="left" w:pos="2269"/>
          <w:tab w:val="left" w:pos="2270"/>
        </w:tabs>
        <w:ind w:right="475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>meinen</w:t>
      </w:r>
      <w:r w:rsidRPr="000F19F7">
        <w:rPr>
          <w:rFonts w:asciiTheme="minorHAnsi" w:hAnsiTheme="minorHAnsi" w:cs="Times New Roman"/>
          <w:color w:val="231F20"/>
          <w:spacing w:val="-29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Aufenthaltsort</w:t>
      </w:r>
      <w:r w:rsidRPr="000F19F7">
        <w:rPr>
          <w:rFonts w:asciiTheme="minorHAnsi" w:hAnsiTheme="minorHAnsi" w:cs="Times New Roman"/>
          <w:color w:val="231F20"/>
          <w:spacing w:val="-29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und</w:t>
      </w:r>
      <w:r w:rsidRPr="000F19F7">
        <w:rPr>
          <w:rFonts w:asciiTheme="minorHAnsi" w:hAnsiTheme="minorHAnsi" w:cs="Times New Roman"/>
          <w:color w:val="231F20"/>
          <w:spacing w:val="-29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notwendigePflegemassnahmen</w:t>
      </w:r>
      <w:r w:rsidRPr="000F19F7">
        <w:rPr>
          <w:rFonts w:asciiTheme="minorHAnsi" w:hAnsiTheme="minorHAnsi" w:cs="Times New Roman"/>
          <w:color w:val="231F20"/>
          <w:spacing w:val="-29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(Heim-</w:t>
      </w:r>
      <w:r w:rsidRPr="000F19F7">
        <w:rPr>
          <w:rFonts w:asciiTheme="minorHAnsi" w:hAnsiTheme="minorHAnsi" w:cs="Times New Roman"/>
          <w:color w:val="231F20"/>
          <w:spacing w:val="-29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oder Hauspflege),</w:t>
      </w:r>
    </w:p>
    <w:p w:rsidR="00C4436F" w:rsidRPr="000F19F7" w:rsidRDefault="00306304">
      <w:pPr>
        <w:pStyle w:val="Listenabsatz"/>
        <w:numPr>
          <w:ilvl w:val="1"/>
          <w:numId w:val="1"/>
        </w:numPr>
        <w:tabs>
          <w:tab w:val="left" w:pos="2269"/>
          <w:tab w:val="left" w:pos="2270"/>
        </w:tabs>
        <w:ind w:right="475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 xml:space="preserve">freiheitsentziehende Massnahmen, sofern diese zu meinem </w:t>
      </w:r>
      <w:r w:rsidRPr="000F19F7">
        <w:rPr>
          <w:rFonts w:asciiTheme="minorHAnsi" w:hAnsiTheme="minorHAnsi" w:cs="Times New Roman"/>
          <w:color w:val="231F20"/>
          <w:spacing w:val="-8"/>
          <w:sz w:val="28"/>
        </w:rPr>
        <w:t xml:space="preserve">Wohl </w:t>
      </w:r>
      <w:r w:rsidRPr="000F19F7">
        <w:rPr>
          <w:rFonts w:asciiTheme="minorHAnsi" w:hAnsiTheme="minorHAnsi" w:cs="Times New Roman"/>
          <w:color w:val="231F20"/>
          <w:sz w:val="28"/>
        </w:rPr>
        <w:t>not- wendig</w:t>
      </w:r>
      <w:r w:rsidRPr="000F19F7">
        <w:rPr>
          <w:rFonts w:asciiTheme="minorHAnsi" w:hAnsiTheme="minorHAnsi" w:cs="Times New Roman"/>
          <w:color w:val="231F20"/>
          <w:spacing w:val="-1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sind,</w:t>
      </w:r>
    </w:p>
    <w:p w:rsidR="00C4436F" w:rsidRPr="000F19F7" w:rsidRDefault="00306304">
      <w:pPr>
        <w:pStyle w:val="Listenabsatz"/>
        <w:numPr>
          <w:ilvl w:val="1"/>
          <w:numId w:val="1"/>
        </w:numPr>
        <w:tabs>
          <w:tab w:val="left" w:pos="2269"/>
          <w:tab w:val="left" w:pos="2270"/>
        </w:tabs>
        <w:ind w:right="475"/>
        <w:rPr>
          <w:rFonts w:asciiTheme="minorHAnsi" w:hAnsiTheme="minorHAnsi" w:cs="Times New Roman"/>
          <w:sz w:val="28"/>
        </w:rPr>
      </w:pPr>
      <w:r w:rsidRPr="000F19F7">
        <w:rPr>
          <w:rFonts w:asciiTheme="minorHAnsi" w:hAnsiTheme="minorHAnsi" w:cs="Times New Roman"/>
          <w:color w:val="231F20"/>
          <w:sz w:val="28"/>
        </w:rPr>
        <w:t xml:space="preserve">notfalls auch die Kündigung meiner bisherigen </w:t>
      </w:r>
      <w:r w:rsidRPr="000F19F7">
        <w:rPr>
          <w:rFonts w:asciiTheme="minorHAnsi" w:hAnsiTheme="minorHAnsi" w:cs="Times New Roman"/>
          <w:color w:val="231F20"/>
          <w:spacing w:val="-6"/>
          <w:sz w:val="28"/>
        </w:rPr>
        <w:t xml:space="preserve">Wohnung </w:t>
      </w:r>
      <w:r w:rsidRPr="000F19F7">
        <w:rPr>
          <w:rFonts w:asciiTheme="minorHAnsi" w:hAnsiTheme="minorHAnsi" w:cs="Times New Roman"/>
          <w:color w:val="231F20"/>
          <w:sz w:val="28"/>
        </w:rPr>
        <w:t xml:space="preserve">und die </w:t>
      </w:r>
      <w:r w:rsidRPr="000F19F7">
        <w:rPr>
          <w:rFonts w:asciiTheme="minorHAnsi" w:hAnsiTheme="minorHAnsi" w:cs="Times New Roman"/>
          <w:color w:val="231F20"/>
          <w:spacing w:val="-3"/>
          <w:sz w:val="28"/>
        </w:rPr>
        <w:t xml:space="preserve">Auf- </w:t>
      </w:r>
      <w:r w:rsidRPr="000F19F7">
        <w:rPr>
          <w:rFonts w:asciiTheme="minorHAnsi" w:hAnsiTheme="minorHAnsi" w:cs="Times New Roman"/>
          <w:color w:val="231F20"/>
          <w:sz w:val="28"/>
        </w:rPr>
        <w:t>lösung</w:t>
      </w:r>
      <w:r w:rsidRPr="000F19F7">
        <w:rPr>
          <w:rFonts w:asciiTheme="minorHAnsi" w:hAnsiTheme="minorHAnsi" w:cs="Times New Roman"/>
          <w:color w:val="231F20"/>
          <w:spacing w:val="-44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meines</w:t>
      </w:r>
      <w:r w:rsidRPr="000F19F7">
        <w:rPr>
          <w:rFonts w:asciiTheme="minorHAnsi" w:hAnsiTheme="minorHAnsi" w:cs="Times New Roman"/>
          <w:color w:val="231F20"/>
          <w:spacing w:val="-44"/>
          <w:sz w:val="28"/>
        </w:rPr>
        <w:t xml:space="preserve"> </w:t>
      </w:r>
      <w:r w:rsidRPr="000F19F7">
        <w:rPr>
          <w:rFonts w:asciiTheme="minorHAnsi" w:hAnsiTheme="minorHAnsi" w:cs="Times New Roman"/>
          <w:color w:val="231F20"/>
          <w:sz w:val="28"/>
        </w:rPr>
        <w:t>Haushaltes.</w:t>
      </w:r>
    </w:p>
    <w:p w:rsidR="00C4436F" w:rsidRPr="000F19F7" w:rsidRDefault="00C4436F">
      <w:pPr>
        <w:pStyle w:val="Textkrper"/>
        <w:spacing w:before="8"/>
        <w:rPr>
          <w:rFonts w:asciiTheme="minorHAnsi" w:hAnsiTheme="minorHAnsi" w:cs="Times New Roman"/>
          <w:sz w:val="25"/>
        </w:rPr>
      </w:pPr>
    </w:p>
    <w:p w:rsidR="00C4436F" w:rsidRPr="000F19F7" w:rsidRDefault="00306304">
      <w:pPr>
        <w:pStyle w:val="Textkrper"/>
        <w:spacing w:before="1" w:line="336" w:lineRule="exact"/>
        <w:ind w:left="589" w:right="475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  <w:spacing w:val="-3"/>
        </w:rPr>
        <w:t xml:space="preserve">Ich </w:t>
      </w:r>
      <w:r w:rsidRPr="000F19F7">
        <w:rPr>
          <w:rFonts w:asciiTheme="minorHAnsi" w:hAnsiTheme="minorHAnsi" w:cs="Times New Roman"/>
          <w:color w:val="231F20"/>
        </w:rPr>
        <w:t xml:space="preserve">verfüge, dass mich in allen medizinischen Angelegenheiten die </w:t>
      </w:r>
      <w:r w:rsidRPr="000F19F7">
        <w:rPr>
          <w:rFonts w:asciiTheme="minorHAnsi" w:hAnsiTheme="minorHAnsi" w:cs="Times New Roman"/>
          <w:color w:val="231F20"/>
          <w:spacing w:val="-3"/>
        </w:rPr>
        <w:t xml:space="preserve">von </w:t>
      </w:r>
      <w:r w:rsidRPr="000F19F7">
        <w:rPr>
          <w:rFonts w:asciiTheme="minorHAnsi" w:hAnsiTheme="minorHAnsi" w:cs="Times New Roman"/>
          <w:color w:val="231F20"/>
        </w:rPr>
        <w:t>mir</w:t>
      </w:r>
      <w:r w:rsidRPr="000F19F7">
        <w:rPr>
          <w:rFonts w:asciiTheme="minorHAnsi" w:hAnsiTheme="minorHAnsi" w:cs="Times New Roman"/>
          <w:color w:val="231F20"/>
          <w:spacing w:val="-33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 xml:space="preserve">benannte </w:t>
      </w:r>
      <w:r w:rsidRPr="000F19F7">
        <w:rPr>
          <w:rFonts w:asciiTheme="minorHAnsi" w:hAnsiTheme="minorHAnsi" w:cs="Times New Roman"/>
          <w:color w:val="231F20"/>
          <w:w w:val="95"/>
        </w:rPr>
        <w:t xml:space="preserve">bevollmächtigte </w:t>
      </w:r>
      <w:r w:rsidRPr="000F19F7">
        <w:rPr>
          <w:rFonts w:asciiTheme="minorHAnsi" w:hAnsiTheme="minorHAnsi" w:cs="Times New Roman"/>
          <w:color w:val="231F20"/>
          <w:spacing w:val="-3"/>
          <w:w w:val="95"/>
        </w:rPr>
        <w:t>Person</w:t>
      </w:r>
      <w:r w:rsidRPr="000F19F7">
        <w:rPr>
          <w:rFonts w:asciiTheme="minorHAnsi" w:hAnsiTheme="minorHAnsi" w:cs="Times New Roman"/>
          <w:color w:val="231F20"/>
          <w:spacing w:val="40"/>
          <w:w w:val="95"/>
        </w:rPr>
        <w:t xml:space="preserve"> </w:t>
      </w:r>
      <w:r w:rsidRPr="000F19F7">
        <w:rPr>
          <w:rFonts w:asciiTheme="minorHAnsi" w:hAnsiTheme="minorHAnsi" w:cs="Times New Roman"/>
          <w:color w:val="231F20"/>
          <w:w w:val="95"/>
        </w:rPr>
        <w:t>vertritt.</w:t>
      </w:r>
    </w:p>
    <w:p w:rsidR="00C4436F" w:rsidRPr="000F19F7" w:rsidRDefault="00306304">
      <w:pPr>
        <w:pStyle w:val="Textkrper"/>
        <w:spacing w:line="336" w:lineRule="exact"/>
        <w:ind w:left="589" w:right="475"/>
        <w:jc w:val="both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  <w:spacing w:val="-3"/>
        </w:rPr>
        <w:t>Ich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entbinde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die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mich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behandelnden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Personen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(Ärzte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und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Pflegepersonal)</w:t>
      </w:r>
      <w:r w:rsidRPr="000F19F7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gegenüber der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von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mir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benannten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bevollmächtigten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Person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sowie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gegenüber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deren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oben</w:t>
      </w:r>
      <w:r w:rsidRPr="000F19F7">
        <w:rPr>
          <w:rFonts w:asciiTheme="minorHAnsi" w:hAnsiTheme="minorHAnsi" w:cs="Times New Roman"/>
          <w:color w:val="231F20"/>
          <w:spacing w:val="-25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genann- ten</w:t>
      </w:r>
      <w:r w:rsidRPr="000F19F7">
        <w:rPr>
          <w:rFonts w:asciiTheme="minorHAnsi" w:hAnsiTheme="minorHAnsi" w:cs="Times New Roman"/>
          <w:color w:val="231F20"/>
          <w:spacing w:val="-38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4"/>
        </w:rPr>
        <w:t>Vertretung</w:t>
      </w:r>
      <w:r w:rsidRPr="000F19F7">
        <w:rPr>
          <w:rFonts w:asciiTheme="minorHAnsi" w:hAnsiTheme="minorHAnsi" w:cs="Times New Roman"/>
          <w:color w:val="231F20"/>
          <w:spacing w:val="-38"/>
        </w:rPr>
        <w:t xml:space="preserve"> </w:t>
      </w:r>
      <w:r w:rsidRPr="000F19F7">
        <w:rPr>
          <w:rFonts w:asciiTheme="minorHAnsi" w:hAnsiTheme="minorHAnsi" w:cs="Times New Roman"/>
          <w:color w:val="231F20"/>
          <w:spacing w:val="-3"/>
        </w:rPr>
        <w:t>von</w:t>
      </w:r>
      <w:r w:rsidRPr="000F19F7">
        <w:rPr>
          <w:rFonts w:asciiTheme="minorHAnsi" w:hAnsiTheme="minorHAnsi" w:cs="Times New Roman"/>
          <w:color w:val="231F20"/>
          <w:spacing w:val="-38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der</w:t>
      </w:r>
      <w:r w:rsidRPr="000F19F7">
        <w:rPr>
          <w:rFonts w:asciiTheme="minorHAnsi" w:hAnsiTheme="minorHAnsi" w:cs="Times New Roman"/>
          <w:color w:val="231F20"/>
          <w:spacing w:val="-38"/>
        </w:rPr>
        <w:t xml:space="preserve"> </w:t>
      </w:r>
      <w:r w:rsidRPr="000F19F7">
        <w:rPr>
          <w:rFonts w:asciiTheme="minorHAnsi" w:hAnsiTheme="minorHAnsi" w:cs="Times New Roman"/>
          <w:color w:val="231F20"/>
        </w:rPr>
        <w:t>Schweigepflicht.</w:t>
      </w:r>
    </w:p>
    <w:p w:rsidR="00C4436F" w:rsidRPr="000F19F7" w:rsidRDefault="00C4436F">
      <w:pPr>
        <w:pStyle w:val="Textkrper"/>
        <w:rPr>
          <w:rFonts w:asciiTheme="minorHAnsi" w:hAnsiTheme="minorHAnsi" w:cs="Times New Roman"/>
        </w:rPr>
      </w:pPr>
    </w:p>
    <w:p w:rsidR="00C4436F" w:rsidRPr="000F19F7" w:rsidRDefault="00306304">
      <w:pPr>
        <w:pStyle w:val="berschrift1"/>
        <w:spacing w:before="184"/>
        <w:ind w:left="590" w:firstLine="0"/>
        <w:rPr>
          <w:rFonts w:asciiTheme="minorHAnsi" w:hAnsiTheme="minorHAnsi" w:cs="Times New Roman"/>
        </w:rPr>
      </w:pPr>
      <w:r w:rsidRPr="000F19F7">
        <w:rPr>
          <w:rFonts w:asciiTheme="minorHAnsi" w:hAnsiTheme="minorHAnsi" w:cs="Times New Roman"/>
          <w:color w:val="231F20"/>
          <w:w w:val="90"/>
        </w:rPr>
        <w:t>Ort, Datum, Unterschrift</w:t>
      </w:r>
    </w:p>
    <w:sectPr w:rsidR="00C4436F" w:rsidRPr="000F19F7">
      <w:pgSz w:w="11910" w:h="16840"/>
      <w:pgMar w:top="1580" w:right="600" w:bottom="1060" w:left="60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90" w:rsidRDefault="00F66790">
      <w:r>
        <w:separator/>
      </w:r>
    </w:p>
  </w:endnote>
  <w:endnote w:type="continuationSeparator" w:id="0">
    <w:p w:rsidR="00F66790" w:rsidRDefault="00F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6F" w:rsidRDefault="00F66790">
    <w:pPr>
      <w:pStyle w:val="Textkrper"/>
      <w:spacing w:line="14" w:lineRule="auto"/>
      <w:rPr>
        <w:sz w:val="20"/>
      </w:rPr>
    </w:pPr>
    <w:r>
      <w:pict>
        <v:line id="_x0000_s2051" style="position:absolute;z-index:-3424;mso-position-horizontal-relative:page;mso-position-vertical-relative:page" from="36pt,785.45pt" to="559.3pt,785.4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pt;margin-top:792.65pt;width:130.8pt;height:11pt;z-index:-3400;mso-position-horizontal-relative:page;mso-position-vertical-relative:page" filled="f" stroked="f">
          <v:textbox inset="0,0,0,0">
            <w:txbxContent>
              <w:p w:rsidR="00C4436F" w:rsidRDefault="00306304">
                <w:pPr>
                  <w:spacing w:line="177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Bischöfliches</w:t>
                </w:r>
                <w:r>
                  <w:rPr>
                    <w:color w:val="231F20"/>
                    <w:spacing w:val="-28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Ordinariat</w:t>
                </w:r>
                <w:r>
                  <w:rPr>
                    <w:color w:val="231F20"/>
                    <w:spacing w:val="-28"/>
                    <w:sz w:val="18"/>
                  </w:rPr>
                  <w:t xml:space="preserve"> </w:t>
                </w:r>
                <w:r>
                  <w:rPr>
                    <w:color w:val="231F20"/>
                    <w:spacing w:val="-4"/>
                    <w:sz w:val="18"/>
                  </w:rPr>
                  <w:t>Chur,</w:t>
                </w:r>
                <w:r>
                  <w:rPr>
                    <w:color w:val="231F20"/>
                    <w:spacing w:val="-28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1.05pt;margin-top:812.45pt;width:34.2pt;height:14pt;z-index:-3376;mso-position-horizontal-relative:page;mso-position-vertical-relative:page" filled="f" stroked="f">
          <v:textbox inset="0,0,0,0">
            <w:txbxContent>
              <w:p w:rsidR="00C4436F" w:rsidRDefault="00306304">
                <w:pPr>
                  <w:spacing w:line="230" w:lineRule="exact"/>
                  <w:ind w:left="20" w:right="-6"/>
                  <w:rPr>
                    <w:sz w:val="24"/>
                  </w:rPr>
                </w:pPr>
                <w:r>
                  <w:rPr>
                    <w:color w:val="231F20"/>
                    <w:w w:val="95"/>
                    <w:sz w:val="24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231F20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611E6">
                  <w:rPr>
                    <w:noProof/>
                    <w:color w:val="231F20"/>
                    <w:w w:val="95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90" w:rsidRDefault="00F66790">
      <w:r>
        <w:separator/>
      </w:r>
    </w:p>
  </w:footnote>
  <w:footnote w:type="continuationSeparator" w:id="0">
    <w:p w:rsidR="00F66790" w:rsidRDefault="00F6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54D1"/>
    <w:multiLevelType w:val="hybridMultilevel"/>
    <w:tmpl w:val="3A067B1E"/>
    <w:lvl w:ilvl="0" w:tplc="CCA67336">
      <w:start w:val="1"/>
      <w:numFmt w:val="upperLetter"/>
      <w:lvlText w:val="%1"/>
      <w:lvlJc w:val="left"/>
      <w:pPr>
        <w:ind w:left="2030" w:hanging="720"/>
        <w:jc w:val="left"/>
      </w:pPr>
      <w:rPr>
        <w:rFonts w:ascii="MS PMincho" w:eastAsia="MS PMincho" w:hAnsi="MS PMincho" w:cs="MS PMincho" w:hint="default"/>
        <w:color w:val="231F20"/>
        <w:w w:val="104"/>
        <w:sz w:val="28"/>
        <w:szCs w:val="28"/>
      </w:rPr>
    </w:lvl>
    <w:lvl w:ilvl="1" w:tplc="53D699F0">
      <w:numFmt w:val="bullet"/>
      <w:lvlText w:val="•"/>
      <w:lvlJc w:val="left"/>
      <w:pPr>
        <w:ind w:left="2270" w:hanging="420"/>
      </w:pPr>
      <w:rPr>
        <w:rFonts w:ascii="MS PMincho" w:eastAsia="MS PMincho" w:hAnsi="MS PMincho" w:cs="MS PMincho" w:hint="default"/>
        <w:color w:val="231F20"/>
        <w:w w:val="163"/>
        <w:sz w:val="28"/>
        <w:szCs w:val="28"/>
      </w:rPr>
    </w:lvl>
    <w:lvl w:ilvl="2" w:tplc="31B2EA90">
      <w:numFmt w:val="bullet"/>
      <w:lvlText w:val="•"/>
      <w:lvlJc w:val="left"/>
      <w:pPr>
        <w:ind w:left="3216" w:hanging="420"/>
      </w:pPr>
      <w:rPr>
        <w:rFonts w:hint="default"/>
      </w:rPr>
    </w:lvl>
    <w:lvl w:ilvl="3" w:tplc="3D545420">
      <w:numFmt w:val="bullet"/>
      <w:lvlText w:val="•"/>
      <w:lvlJc w:val="left"/>
      <w:pPr>
        <w:ind w:left="4152" w:hanging="420"/>
      </w:pPr>
      <w:rPr>
        <w:rFonts w:hint="default"/>
      </w:rPr>
    </w:lvl>
    <w:lvl w:ilvl="4" w:tplc="E99CAEE2">
      <w:numFmt w:val="bullet"/>
      <w:lvlText w:val="•"/>
      <w:lvlJc w:val="left"/>
      <w:pPr>
        <w:ind w:left="5088" w:hanging="420"/>
      </w:pPr>
      <w:rPr>
        <w:rFonts w:hint="default"/>
      </w:rPr>
    </w:lvl>
    <w:lvl w:ilvl="5" w:tplc="ADCCDF2C">
      <w:numFmt w:val="bullet"/>
      <w:lvlText w:val="•"/>
      <w:lvlJc w:val="left"/>
      <w:pPr>
        <w:ind w:left="6024" w:hanging="420"/>
      </w:pPr>
      <w:rPr>
        <w:rFonts w:hint="default"/>
      </w:rPr>
    </w:lvl>
    <w:lvl w:ilvl="6" w:tplc="1C52CC9C">
      <w:numFmt w:val="bullet"/>
      <w:lvlText w:val="•"/>
      <w:lvlJc w:val="left"/>
      <w:pPr>
        <w:ind w:left="6960" w:hanging="420"/>
      </w:pPr>
      <w:rPr>
        <w:rFonts w:hint="default"/>
      </w:rPr>
    </w:lvl>
    <w:lvl w:ilvl="7" w:tplc="02BAEA32">
      <w:numFmt w:val="bullet"/>
      <w:lvlText w:val="•"/>
      <w:lvlJc w:val="left"/>
      <w:pPr>
        <w:ind w:left="7897" w:hanging="420"/>
      </w:pPr>
      <w:rPr>
        <w:rFonts w:hint="default"/>
      </w:rPr>
    </w:lvl>
    <w:lvl w:ilvl="8" w:tplc="40BE14FE">
      <w:numFmt w:val="bullet"/>
      <w:lvlText w:val="•"/>
      <w:lvlJc w:val="left"/>
      <w:pPr>
        <w:ind w:left="8833" w:hanging="420"/>
      </w:pPr>
      <w:rPr>
        <w:rFonts w:hint="default"/>
      </w:rPr>
    </w:lvl>
  </w:abstractNum>
  <w:abstractNum w:abstractNumId="1" w15:restartNumberingAfterBreak="0">
    <w:nsid w:val="683F091C"/>
    <w:multiLevelType w:val="hybridMultilevel"/>
    <w:tmpl w:val="3A8205F0"/>
    <w:lvl w:ilvl="0" w:tplc="26D891B4">
      <w:start w:val="1"/>
      <w:numFmt w:val="upperLetter"/>
      <w:lvlText w:val="%1)"/>
      <w:lvlJc w:val="left"/>
      <w:pPr>
        <w:ind w:left="1168" w:hanging="720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w w:val="95"/>
        <w:sz w:val="28"/>
        <w:szCs w:val="28"/>
      </w:rPr>
    </w:lvl>
    <w:lvl w:ilvl="1" w:tplc="3F22824E">
      <w:start w:val="1"/>
      <w:numFmt w:val="decimal"/>
      <w:lvlText w:val="%2."/>
      <w:lvlJc w:val="left"/>
      <w:pPr>
        <w:ind w:left="1688" w:hanging="480"/>
        <w:jc w:val="left"/>
      </w:pPr>
      <w:rPr>
        <w:rFonts w:ascii="MS PMincho" w:eastAsia="MS PMincho" w:hAnsi="MS PMincho" w:cs="MS PMincho" w:hint="default"/>
        <w:color w:val="231F20"/>
        <w:w w:val="87"/>
        <w:sz w:val="28"/>
        <w:szCs w:val="28"/>
      </w:rPr>
    </w:lvl>
    <w:lvl w:ilvl="2" w:tplc="76E80F66">
      <w:numFmt w:val="bullet"/>
      <w:lvlText w:val="•"/>
      <w:lvlJc w:val="left"/>
      <w:pPr>
        <w:ind w:left="2682" w:hanging="480"/>
      </w:pPr>
      <w:rPr>
        <w:rFonts w:hint="default"/>
      </w:rPr>
    </w:lvl>
    <w:lvl w:ilvl="3" w:tplc="1D0CA38A">
      <w:numFmt w:val="bullet"/>
      <w:lvlText w:val="•"/>
      <w:lvlJc w:val="left"/>
      <w:pPr>
        <w:ind w:left="3685" w:hanging="480"/>
      </w:pPr>
      <w:rPr>
        <w:rFonts w:hint="default"/>
      </w:rPr>
    </w:lvl>
    <w:lvl w:ilvl="4" w:tplc="96803E74">
      <w:numFmt w:val="bullet"/>
      <w:lvlText w:val="•"/>
      <w:lvlJc w:val="left"/>
      <w:pPr>
        <w:ind w:left="4688" w:hanging="480"/>
      </w:pPr>
      <w:rPr>
        <w:rFonts w:hint="default"/>
      </w:rPr>
    </w:lvl>
    <w:lvl w:ilvl="5" w:tplc="5B08DF10">
      <w:numFmt w:val="bullet"/>
      <w:lvlText w:val="•"/>
      <w:lvlJc w:val="left"/>
      <w:pPr>
        <w:ind w:left="5691" w:hanging="480"/>
      </w:pPr>
      <w:rPr>
        <w:rFonts w:hint="default"/>
      </w:rPr>
    </w:lvl>
    <w:lvl w:ilvl="6" w:tplc="F1609B3C">
      <w:numFmt w:val="bullet"/>
      <w:lvlText w:val="•"/>
      <w:lvlJc w:val="left"/>
      <w:pPr>
        <w:ind w:left="6694" w:hanging="480"/>
      </w:pPr>
      <w:rPr>
        <w:rFonts w:hint="default"/>
      </w:rPr>
    </w:lvl>
    <w:lvl w:ilvl="7" w:tplc="FD3C8818">
      <w:numFmt w:val="bullet"/>
      <w:lvlText w:val="•"/>
      <w:lvlJc w:val="left"/>
      <w:pPr>
        <w:ind w:left="7697" w:hanging="480"/>
      </w:pPr>
      <w:rPr>
        <w:rFonts w:hint="default"/>
      </w:rPr>
    </w:lvl>
    <w:lvl w:ilvl="8" w:tplc="9DAC5598">
      <w:numFmt w:val="bullet"/>
      <w:lvlText w:val="•"/>
      <w:lvlJc w:val="left"/>
      <w:pPr>
        <w:ind w:left="8699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436F"/>
    <w:rsid w:val="000F19F7"/>
    <w:rsid w:val="00116A2F"/>
    <w:rsid w:val="00306304"/>
    <w:rsid w:val="003611E6"/>
    <w:rsid w:val="004A0465"/>
    <w:rsid w:val="006B6EF9"/>
    <w:rsid w:val="00C4436F"/>
    <w:rsid w:val="00D87C0D"/>
    <w:rsid w:val="00F4069B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5BAA5E"/>
  <w15:docId w15:val="{1BD7E5C1-777E-426E-B938-AFD6C52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MS PMincho" w:eastAsia="MS PMincho" w:hAnsi="MS PMincho" w:cs="MS PMincho"/>
    </w:rPr>
  </w:style>
  <w:style w:type="paragraph" w:styleId="berschrift1">
    <w:name w:val="heading 1"/>
    <w:basedOn w:val="Standard"/>
    <w:uiPriority w:val="1"/>
    <w:qFormat/>
    <w:pPr>
      <w:ind w:left="1169" w:hanging="720"/>
      <w:jc w:val="both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line="336" w:lineRule="exact"/>
      <w:ind w:left="2270" w:hanging="72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2016-09-02T05:53:00Z</dcterms:created>
  <dcterms:modified xsi:type="dcterms:W3CDTF">2016-09-02T05:53:00Z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2016-08-31T00:00:00Z</vt:filetime>
  </property>
</Properties>
</file>