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UNBEDENKLICHKEITSERKLÄRUNG</w:t>
      </w:r>
    </w:p>
    <w:p>
      <w:pPr>
        <w:pStyle w:val="BodyText"/>
        <w:spacing w:before="11"/>
        <w:ind w:left="0" w:firstLine="0"/>
        <w:rPr>
          <w:b/>
          <w:sz w:val="39"/>
        </w:rPr>
      </w:pPr>
    </w:p>
    <w:p>
      <w:pPr>
        <w:pStyle w:val="BodyText"/>
        <w:spacing w:before="1"/>
        <w:ind w:left="182" w:firstLine="0"/>
      </w:pPr>
      <w:r>
        <w:rPr/>
        <w:t>Mit</w:t>
      </w:r>
      <w:r>
        <w:rPr>
          <w:spacing w:val="-3"/>
        </w:rPr>
        <w:t> </w:t>
      </w:r>
      <w:r>
        <w:rPr/>
        <w:t>diesem</w:t>
      </w:r>
      <w:r>
        <w:rPr>
          <w:spacing w:val="-3"/>
        </w:rPr>
        <w:t> </w:t>
      </w:r>
      <w:r>
        <w:rPr/>
        <w:t>Schreiben</w:t>
      </w:r>
      <w:r>
        <w:rPr>
          <w:spacing w:val="-2"/>
        </w:rPr>
        <w:t> </w:t>
      </w:r>
      <w:r>
        <w:rPr/>
        <w:t>bestätige</w:t>
      </w:r>
      <w:r>
        <w:rPr>
          <w:spacing w:val="-4"/>
        </w:rPr>
        <w:t> </w:t>
      </w:r>
      <w:r>
        <w:rPr/>
        <w:t>ich,</w:t>
      </w:r>
      <w:r>
        <w:rPr>
          <w:spacing w:val="-3"/>
        </w:rPr>
        <w:t> </w:t>
      </w:r>
      <w:r>
        <w:rPr/>
        <w:t>dass</w:t>
      </w:r>
    </w:p>
    <w:p>
      <w:pPr>
        <w:pStyle w:val="BodyText"/>
        <w:tabs>
          <w:tab w:pos="5207" w:val="left" w:leader="none"/>
        </w:tabs>
        <w:spacing w:before="121"/>
        <w:ind w:left="182" w:firstLine="0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ein</w:t>
      </w:r>
      <w:r>
        <w:rPr>
          <w:spacing w:val="-6"/>
        </w:rPr>
        <w:t> </w:t>
      </w:r>
      <w:r>
        <w:rPr/>
        <w:t>Priester/Diakon</w:t>
      </w:r>
    </w:p>
    <w:p>
      <w:pPr>
        <w:pStyle w:val="BodyText"/>
        <w:tabs>
          <w:tab w:pos="7276" w:val="left" w:leader="none"/>
        </w:tabs>
        <w:spacing w:before="122"/>
        <w:ind w:left="182" w:firstLine="0"/>
      </w:pPr>
      <w:r>
        <w:rPr/>
        <w:t>der</w:t>
      </w:r>
      <w:r>
        <w:rPr>
          <w:spacing w:val="-2"/>
        </w:rPr>
        <w:t> </w:t>
      </w:r>
      <w:r>
        <w:rPr/>
        <w:t>Diözese</w:t>
      </w:r>
      <w:r>
        <w:rPr>
          <w:u w:val="single"/>
        </w:rPr>
        <w:tab/>
      </w:r>
      <w:r>
        <w:rPr/>
        <w:t>ist.</w:t>
      </w:r>
    </w:p>
    <w:p>
      <w:pPr>
        <w:pStyle w:val="BodyText"/>
        <w:tabs>
          <w:tab w:pos="7297" w:val="left" w:leader="none"/>
        </w:tabs>
        <w:spacing w:line="360" w:lineRule="auto" w:before="122"/>
        <w:ind w:left="182" w:right="169" w:firstLine="0"/>
      </w:pPr>
      <w:r>
        <w:rPr/>
        <w:t>Ich habe sein Personaldossier und weitere Akten, die uns vorliegen, sorgfältig</w:t>
      </w:r>
      <w:r>
        <w:rPr>
          <w:spacing w:val="1"/>
        </w:rPr>
        <w:t> </w:t>
      </w:r>
      <w:r>
        <w:rPr/>
        <w:t>geprüft sowie jene Personen befragt, die mit dem genannten Priester mit meiner</w:t>
      </w:r>
      <w:r>
        <w:rPr>
          <w:spacing w:val="1"/>
        </w:rPr>
        <w:t> </w:t>
      </w:r>
      <w:r>
        <w:rPr/>
        <w:t>Befugnis gearbeitet haben. Aufgrund dieser Umfragen und meiner persönlichen</w:t>
      </w:r>
      <w:r>
        <w:rPr>
          <w:spacing w:val="1"/>
        </w:rPr>
        <w:t> </w:t>
      </w:r>
      <w:r>
        <w:rPr/>
        <w:t>Kenntnisse</w:t>
      </w:r>
      <w:r>
        <w:rPr>
          <w:spacing w:val="-4"/>
        </w:rPr>
        <w:t> </w:t>
      </w:r>
      <w:r>
        <w:rPr/>
        <w:t>bestätige</w:t>
      </w:r>
      <w:r>
        <w:rPr>
          <w:spacing w:val="-4"/>
        </w:rPr>
        <w:t> </w:t>
      </w:r>
      <w:r>
        <w:rPr/>
        <w:t>ich,</w:t>
      </w:r>
      <w:r>
        <w:rPr>
          <w:spacing w:val="-2"/>
        </w:rPr>
        <w:t> </w:t>
      </w:r>
      <w:r>
        <w:rPr/>
        <w:t>dass</w:t>
      </w:r>
      <w:r>
        <w:rPr>
          <w:u w:val="single"/>
        </w:rPr>
        <w:tab/>
      </w:r>
      <w:r>
        <w:rPr/>
        <w:t>über einen</w:t>
      </w:r>
      <w:r>
        <w:rPr>
          <w:spacing w:val="1"/>
        </w:rPr>
        <w:t> </w:t>
      </w:r>
      <w:r>
        <w:rPr/>
        <w:t>moralisch</w:t>
      </w:r>
      <w:r>
        <w:rPr>
          <w:spacing w:val="-4"/>
        </w:rPr>
        <w:t> </w:t>
      </w:r>
      <w:r>
        <w:rPr/>
        <w:t>einwandfreien</w:t>
      </w:r>
      <w:r>
        <w:rPr>
          <w:spacing w:val="-4"/>
        </w:rPr>
        <w:t> </w:t>
      </w:r>
      <w:r>
        <w:rPr/>
        <w:t>Charakter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Ruf</w:t>
      </w:r>
      <w:r>
        <w:rPr>
          <w:spacing w:val="-6"/>
        </w:rPr>
        <w:t> </w:t>
      </w:r>
      <w:r>
        <w:rPr/>
        <w:t>verfügt</w:t>
      </w:r>
      <w:r>
        <w:rPr>
          <w:spacing w:val="-4"/>
        </w:rPr>
        <w:t> </w:t>
      </w:r>
      <w:r>
        <w:rPr/>
        <w:t>und</w:t>
      </w:r>
      <w:r>
        <w:rPr>
          <w:spacing w:val="-4"/>
        </w:rPr>
        <w:t> </w:t>
      </w:r>
      <w:r>
        <w:rPr/>
        <w:t>qualifiziert</w:t>
      </w:r>
      <w:r>
        <w:rPr>
          <w:spacing w:val="-4"/>
        </w:rPr>
        <w:t> </w:t>
      </w:r>
      <w:r>
        <w:rPr/>
        <w:t>ist,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geeigneter</w:t>
      </w:r>
      <w:r>
        <w:rPr>
          <w:spacing w:val="-68"/>
        </w:rPr>
        <w:t> </w:t>
      </w:r>
      <w:r>
        <w:rPr/>
        <w:t>Weise</w:t>
      </w:r>
      <w:r>
        <w:rPr>
          <w:spacing w:val="-3"/>
        </w:rPr>
        <w:t> </w:t>
      </w:r>
      <w:r>
        <w:rPr/>
        <w:t>als</w:t>
      </w:r>
      <w:r>
        <w:rPr>
          <w:spacing w:val="-3"/>
        </w:rPr>
        <w:t> </w:t>
      </w:r>
      <w:r>
        <w:rPr/>
        <w:t>Priester</w:t>
      </w:r>
      <w:r>
        <w:rPr>
          <w:spacing w:val="-3"/>
        </w:rPr>
        <w:t> </w:t>
      </w:r>
      <w:r>
        <w:rPr/>
        <w:t>zu</w:t>
      </w:r>
      <w:r>
        <w:rPr>
          <w:spacing w:val="1"/>
        </w:rPr>
        <w:t> </w:t>
      </w:r>
      <w:r>
        <w:rPr/>
        <w:t>wirken. Ich</w:t>
      </w:r>
      <w:r>
        <w:rPr>
          <w:spacing w:val="-2"/>
        </w:rPr>
        <w:t> </w:t>
      </w:r>
      <w:r>
        <w:rPr/>
        <w:t>bestätige</w:t>
      </w:r>
      <w:r>
        <w:rPr>
          <w:spacing w:val="-2"/>
        </w:rPr>
        <w:t> </w:t>
      </w:r>
      <w:r>
        <w:rPr/>
        <w:t>deshalb,</w:t>
      </w:r>
      <w:r>
        <w:rPr>
          <w:spacing w:val="-3"/>
        </w:rPr>
        <w:t> </w:t>
      </w:r>
      <w:r>
        <w:rPr/>
        <w:t>dass in</w:t>
      </w:r>
      <w:r>
        <w:rPr>
          <w:spacing w:val="-1"/>
        </w:rPr>
        <w:t> </w:t>
      </w:r>
      <w:r>
        <w:rPr/>
        <w:t>meiner</w:t>
      </w:r>
      <w:r>
        <w:rPr>
          <w:spacing w:val="-2"/>
        </w:rPr>
        <w:t> </w:t>
      </w:r>
      <w:r>
        <w:rPr/>
        <w:t>Diözese: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4" w:after="0"/>
        <w:ind w:left="894" w:right="877" w:hanging="356"/>
        <w:jc w:val="left"/>
        <w:rPr>
          <w:sz w:val="20"/>
        </w:rPr>
      </w:pPr>
      <w:r>
        <w:rPr>
          <w:sz w:val="20"/>
        </w:rPr>
        <w:t>er nie des Dienstes enthoben wurde oder dass ihm andere kanonische</w:t>
      </w:r>
      <w:r>
        <w:rPr>
          <w:spacing w:val="-68"/>
          <w:sz w:val="20"/>
        </w:rPr>
        <w:t> </w:t>
      </w:r>
      <w:r>
        <w:rPr>
          <w:sz w:val="20"/>
        </w:rPr>
        <w:t>Strafen</w:t>
      </w:r>
      <w:r>
        <w:rPr>
          <w:spacing w:val="-2"/>
          <w:sz w:val="20"/>
        </w:rPr>
        <w:t> </w:t>
      </w:r>
      <w:r>
        <w:rPr>
          <w:sz w:val="20"/>
        </w:rPr>
        <w:t>auferlegt</w:t>
      </w:r>
      <w:r>
        <w:rPr>
          <w:spacing w:val="-2"/>
          <w:sz w:val="20"/>
        </w:rPr>
        <w:t> </w:t>
      </w:r>
      <w:r>
        <w:rPr>
          <w:sz w:val="20"/>
        </w:rPr>
        <w:t>wurden</w:t>
      </w:r>
      <w:r>
        <w:rPr>
          <w:spacing w:val="-1"/>
          <w:sz w:val="20"/>
        </w:rPr>
        <w:t> </w:t>
      </w:r>
      <w:r>
        <w:rPr>
          <w:sz w:val="20"/>
        </w:rPr>
        <w:t>oder</w:t>
      </w:r>
      <w:r>
        <w:rPr>
          <w:spacing w:val="-4"/>
          <w:sz w:val="20"/>
        </w:rPr>
        <w:t> </w:t>
      </w:r>
      <w:r>
        <w:rPr>
          <w:sz w:val="20"/>
        </w:rPr>
        <w:t>dass es</w:t>
      </w:r>
      <w:r>
        <w:rPr>
          <w:spacing w:val="-1"/>
          <w:sz w:val="20"/>
        </w:rPr>
        <w:t> </w:t>
      </w:r>
      <w:r>
        <w:rPr>
          <w:sz w:val="20"/>
        </w:rPr>
        <w:t>zu</w:t>
      </w:r>
      <w:r>
        <w:rPr>
          <w:spacing w:val="-1"/>
          <w:sz w:val="20"/>
        </w:rPr>
        <w:t> </w:t>
      </w:r>
      <w:r>
        <w:rPr>
          <w:sz w:val="20"/>
        </w:rPr>
        <w:t>einer</w:t>
      </w:r>
      <w:r>
        <w:rPr>
          <w:spacing w:val="-1"/>
          <w:sz w:val="20"/>
        </w:rPr>
        <w:t> </w:t>
      </w:r>
      <w:r>
        <w:rPr>
          <w:sz w:val="20"/>
        </w:rPr>
        <w:t>Verurteilung</w:t>
      </w:r>
      <w:r>
        <w:rPr>
          <w:spacing w:val="-2"/>
          <w:sz w:val="20"/>
        </w:rPr>
        <w:t> </w:t>
      </w:r>
      <w:r>
        <w:rPr>
          <w:sz w:val="20"/>
        </w:rPr>
        <w:t>kam.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4" w:right="853" w:hanging="356"/>
        <w:jc w:val="left"/>
        <w:rPr>
          <w:sz w:val="20"/>
        </w:rPr>
      </w:pPr>
      <w:r>
        <w:rPr>
          <w:sz w:val="20"/>
        </w:rPr>
        <w:t>weder</w:t>
      </w:r>
      <w:r>
        <w:rPr>
          <w:spacing w:val="-6"/>
          <w:sz w:val="20"/>
        </w:rPr>
        <w:t> </w:t>
      </w:r>
      <w:r>
        <w:rPr>
          <w:sz w:val="20"/>
        </w:rPr>
        <w:t>Straftaten</w:t>
      </w:r>
      <w:r>
        <w:rPr>
          <w:spacing w:val="-1"/>
          <w:sz w:val="20"/>
        </w:rPr>
        <w:t> </w:t>
      </w:r>
      <w:r>
        <w:rPr>
          <w:sz w:val="20"/>
        </w:rPr>
        <w:t>registriert</w:t>
      </w:r>
      <w:r>
        <w:rPr>
          <w:spacing w:val="-3"/>
          <w:sz w:val="20"/>
        </w:rPr>
        <w:t> </w:t>
      </w:r>
      <w:r>
        <w:rPr>
          <w:sz w:val="20"/>
        </w:rPr>
        <w:t>sind</w:t>
      </w:r>
      <w:r>
        <w:rPr>
          <w:spacing w:val="-3"/>
          <w:sz w:val="20"/>
        </w:rPr>
        <w:t> </w:t>
      </w:r>
      <w:r>
        <w:rPr>
          <w:sz w:val="20"/>
        </w:rPr>
        <w:t>noch</w:t>
      </w:r>
      <w:r>
        <w:rPr>
          <w:spacing w:val="-4"/>
          <w:sz w:val="20"/>
        </w:rPr>
        <w:t> </w:t>
      </w:r>
      <w:r>
        <w:rPr>
          <w:sz w:val="20"/>
        </w:rPr>
        <w:t>strafrechtliche</w:t>
      </w:r>
      <w:r>
        <w:rPr>
          <w:spacing w:val="-4"/>
          <w:sz w:val="20"/>
        </w:rPr>
        <w:t> </w:t>
      </w:r>
      <w:r>
        <w:rPr>
          <w:sz w:val="20"/>
        </w:rPr>
        <w:t>Klagen</w:t>
      </w:r>
      <w:r>
        <w:rPr>
          <w:spacing w:val="-3"/>
          <w:sz w:val="20"/>
        </w:rPr>
        <w:t> </w:t>
      </w:r>
      <w:r>
        <w:rPr>
          <w:sz w:val="20"/>
        </w:rPr>
        <w:t>gegen</w:t>
      </w:r>
      <w:r>
        <w:rPr>
          <w:spacing w:val="-3"/>
          <w:sz w:val="20"/>
        </w:rPr>
        <w:t> </w:t>
      </w:r>
      <w:r>
        <w:rPr>
          <w:sz w:val="20"/>
        </w:rPr>
        <w:t>ihn</w:t>
      </w:r>
      <w:r>
        <w:rPr>
          <w:spacing w:val="-68"/>
          <w:sz w:val="20"/>
        </w:rPr>
        <w:t> </w:t>
      </w:r>
      <w:r>
        <w:rPr>
          <w:sz w:val="20"/>
        </w:rPr>
        <w:t>erhoben</w:t>
      </w:r>
      <w:r>
        <w:rPr>
          <w:spacing w:val="-1"/>
          <w:sz w:val="20"/>
        </w:rPr>
        <w:t> </w:t>
      </w:r>
      <w:r>
        <w:rPr>
          <w:sz w:val="20"/>
        </w:rPr>
        <w:t>wurden.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4" w:right="352" w:hanging="356"/>
        <w:jc w:val="left"/>
        <w:rPr>
          <w:sz w:val="20"/>
        </w:rPr>
      </w:pPr>
      <w:r>
        <w:rPr>
          <w:sz w:val="20"/>
        </w:rPr>
        <w:t>es in seinem Verhalten in der Vergangenheit keinerlei Kenntnis darauf gibt,</w:t>
      </w:r>
      <w:r>
        <w:rPr>
          <w:spacing w:val="-68"/>
          <w:sz w:val="20"/>
        </w:rPr>
        <w:t> </w:t>
      </w:r>
      <w:r>
        <w:rPr>
          <w:sz w:val="20"/>
        </w:rPr>
        <w:t>dass er sich in ungebührlicher Weise Personen gegenüber, einschliesslich</w:t>
      </w:r>
      <w:r>
        <w:rPr>
          <w:spacing w:val="1"/>
          <w:sz w:val="20"/>
        </w:rPr>
        <w:t> </w:t>
      </w:r>
      <w:r>
        <w:rPr>
          <w:sz w:val="20"/>
        </w:rPr>
        <w:t>Minderjähriger,</w:t>
      </w:r>
      <w:r>
        <w:rPr>
          <w:spacing w:val="-3"/>
          <w:sz w:val="20"/>
        </w:rPr>
        <w:t> </w:t>
      </w:r>
      <w:r>
        <w:rPr>
          <w:sz w:val="20"/>
        </w:rPr>
        <w:t>verhalten hätte.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4" w:right="361" w:hanging="356"/>
        <w:jc w:val="both"/>
        <w:rPr>
          <w:sz w:val="20"/>
        </w:rPr>
      </w:pPr>
      <w:r>
        <w:rPr>
          <w:sz w:val="20"/>
        </w:rPr>
        <w:t>er nie in einen Vorfall verwickelt war, welcher seine Tauglichkeit oder seine</w:t>
      </w:r>
      <w:r>
        <w:rPr>
          <w:spacing w:val="-68"/>
          <w:sz w:val="20"/>
        </w:rPr>
        <w:t> </w:t>
      </w:r>
      <w:r>
        <w:rPr>
          <w:sz w:val="20"/>
        </w:rPr>
        <w:t>Eignung in Frage gestellt hätte bezüglich der Ausübung eines priesterlichen</w:t>
      </w:r>
      <w:r>
        <w:rPr>
          <w:spacing w:val="-69"/>
          <w:sz w:val="20"/>
        </w:rPr>
        <w:t> </w:t>
      </w:r>
      <w:r>
        <w:rPr>
          <w:sz w:val="20"/>
        </w:rPr>
        <w:t>Amtes</w:t>
      </w:r>
      <w:r>
        <w:rPr>
          <w:spacing w:val="-6"/>
          <w:sz w:val="20"/>
        </w:rPr>
        <w:t> </w:t>
      </w:r>
      <w:r>
        <w:rPr>
          <w:sz w:val="20"/>
        </w:rPr>
        <w:t>mit</w:t>
      </w:r>
      <w:r>
        <w:rPr>
          <w:spacing w:val="-3"/>
          <w:sz w:val="20"/>
        </w:rPr>
        <w:t> </w:t>
      </w:r>
      <w:r>
        <w:rPr>
          <w:sz w:val="20"/>
        </w:rPr>
        <w:t>allen</w:t>
      </w:r>
      <w:r>
        <w:rPr>
          <w:spacing w:val="-4"/>
          <w:sz w:val="20"/>
        </w:rPr>
        <w:t> </w:t>
      </w:r>
      <w:r>
        <w:rPr>
          <w:sz w:val="20"/>
        </w:rPr>
        <w:t>damit</w:t>
      </w:r>
      <w:r>
        <w:rPr>
          <w:spacing w:val="-3"/>
          <w:sz w:val="20"/>
        </w:rPr>
        <w:t> </w:t>
      </w:r>
      <w:r>
        <w:rPr>
          <w:sz w:val="20"/>
        </w:rPr>
        <w:t>verbundenen</w:t>
      </w:r>
      <w:r>
        <w:rPr>
          <w:spacing w:val="-4"/>
          <w:sz w:val="20"/>
        </w:rPr>
        <w:t> </w:t>
      </w:r>
      <w:r>
        <w:rPr>
          <w:sz w:val="20"/>
        </w:rPr>
        <w:t>Verantwortungen</w:t>
      </w:r>
      <w:r>
        <w:rPr>
          <w:spacing w:val="-4"/>
          <w:sz w:val="20"/>
        </w:rPr>
        <w:t> </w:t>
      </w:r>
      <w:r>
        <w:rPr>
          <w:sz w:val="20"/>
        </w:rPr>
        <w:t>und</w:t>
      </w:r>
      <w:r>
        <w:rPr>
          <w:spacing w:val="-3"/>
          <w:sz w:val="20"/>
        </w:rPr>
        <w:t> </w:t>
      </w:r>
      <w:r>
        <w:rPr>
          <w:sz w:val="20"/>
        </w:rPr>
        <w:t>Verpflichtungen.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4" w:right="337" w:hanging="356"/>
        <w:jc w:val="left"/>
        <w:rPr>
          <w:sz w:val="20"/>
        </w:rPr>
      </w:pPr>
      <w:r>
        <w:rPr>
          <w:sz w:val="20"/>
        </w:rPr>
        <w:t>es seit seiner Anstellung keine Hinweise auf andere Eigenschaften,</w:t>
      </w:r>
      <w:r>
        <w:rPr>
          <w:spacing w:val="1"/>
          <w:sz w:val="20"/>
        </w:rPr>
        <w:t> </w:t>
      </w:r>
      <w:r>
        <w:rPr>
          <w:sz w:val="20"/>
        </w:rPr>
        <w:t>Bedingungen oder Situationen geistiger oder physischer Natur gibt, welche</w:t>
      </w:r>
      <w:r>
        <w:rPr>
          <w:spacing w:val="-68"/>
          <w:sz w:val="20"/>
        </w:rPr>
        <w:t> </w:t>
      </w:r>
      <w:r>
        <w:rPr>
          <w:sz w:val="20"/>
        </w:rPr>
        <w:t>die</w:t>
      </w:r>
      <w:r>
        <w:rPr>
          <w:spacing w:val="-6"/>
          <w:sz w:val="20"/>
        </w:rPr>
        <w:t> </w:t>
      </w:r>
      <w:r>
        <w:rPr>
          <w:sz w:val="20"/>
        </w:rPr>
        <w:t>Ausübung</w:t>
      </w:r>
      <w:r>
        <w:rPr>
          <w:spacing w:val="-3"/>
          <w:sz w:val="20"/>
        </w:rPr>
        <w:t> </w:t>
      </w:r>
      <w:r>
        <w:rPr>
          <w:sz w:val="20"/>
        </w:rPr>
        <w:t>seiner</w:t>
      </w:r>
      <w:r>
        <w:rPr>
          <w:spacing w:val="-5"/>
          <w:sz w:val="20"/>
        </w:rPr>
        <w:t> </w:t>
      </w:r>
      <w:r>
        <w:rPr>
          <w:sz w:val="20"/>
        </w:rPr>
        <w:t>priesterlichen</w:t>
      </w:r>
      <w:r>
        <w:rPr>
          <w:spacing w:val="-4"/>
          <w:sz w:val="20"/>
        </w:rPr>
        <w:t> </w:t>
      </w:r>
      <w:r>
        <w:rPr>
          <w:sz w:val="20"/>
        </w:rPr>
        <w:t>Dienste</w:t>
      </w:r>
      <w:r>
        <w:rPr>
          <w:spacing w:val="-5"/>
          <w:sz w:val="20"/>
        </w:rPr>
        <w:t> </w:t>
      </w:r>
      <w:r>
        <w:rPr>
          <w:sz w:val="20"/>
        </w:rPr>
        <w:t>nachteilig</w:t>
      </w:r>
      <w:r>
        <w:rPr>
          <w:spacing w:val="-3"/>
          <w:sz w:val="20"/>
        </w:rPr>
        <w:t> </w:t>
      </w:r>
      <w:r>
        <w:rPr>
          <w:sz w:val="20"/>
        </w:rPr>
        <w:t>beeinflussen</w:t>
      </w:r>
      <w:r>
        <w:rPr>
          <w:spacing w:val="-3"/>
          <w:sz w:val="20"/>
        </w:rPr>
        <w:t> </w:t>
      </w:r>
      <w:r>
        <w:rPr>
          <w:sz w:val="20"/>
        </w:rPr>
        <w:t>könnten.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4" w:right="1364" w:hanging="356"/>
        <w:jc w:val="left"/>
        <w:rPr>
          <w:sz w:val="20"/>
        </w:rPr>
      </w:pPr>
      <w:r>
        <w:rPr>
          <w:sz w:val="20"/>
        </w:rPr>
        <w:t>keine Kenntnisse bezüglich sexuellem Missbrauch oder sexuellem</w:t>
      </w:r>
      <w:r>
        <w:rPr>
          <w:spacing w:val="-68"/>
          <w:sz w:val="20"/>
        </w:rPr>
        <w:t> </w:t>
      </w:r>
      <w:r>
        <w:rPr>
          <w:sz w:val="20"/>
        </w:rPr>
        <w:t>Fehlverhalten</w:t>
      </w:r>
      <w:r>
        <w:rPr>
          <w:spacing w:val="-1"/>
          <w:sz w:val="20"/>
        </w:rPr>
        <w:t> </w:t>
      </w:r>
      <w:r>
        <w:rPr>
          <w:sz w:val="20"/>
        </w:rPr>
        <w:t>gegenüber</w:t>
      </w:r>
      <w:r>
        <w:rPr>
          <w:spacing w:val="-3"/>
          <w:sz w:val="20"/>
        </w:rPr>
        <w:t> </w:t>
      </w:r>
      <w:r>
        <w:rPr>
          <w:sz w:val="20"/>
        </w:rPr>
        <w:t>Minderjährigen</w:t>
      </w:r>
      <w:r>
        <w:rPr>
          <w:spacing w:val="-1"/>
          <w:sz w:val="20"/>
        </w:rPr>
        <w:t> </w:t>
      </w:r>
      <w:r>
        <w:rPr>
          <w:sz w:val="20"/>
        </w:rPr>
        <w:t>vorliegen.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4" w:right="347" w:hanging="356"/>
        <w:jc w:val="left"/>
        <w:rPr>
          <w:sz w:val="20"/>
        </w:rPr>
      </w:pPr>
      <w:r>
        <w:rPr>
          <w:sz w:val="20"/>
        </w:rPr>
        <w:t>keine Klagen bezüglich sexuellem Missbrauch oder sexuellem Fehlverhalten</w:t>
      </w:r>
      <w:r>
        <w:rPr>
          <w:spacing w:val="-69"/>
          <w:sz w:val="20"/>
        </w:rPr>
        <w:t> </w:t>
      </w:r>
      <w:r>
        <w:rPr>
          <w:sz w:val="20"/>
        </w:rPr>
        <w:t>gegenüber</w:t>
      </w:r>
      <w:r>
        <w:rPr>
          <w:spacing w:val="-1"/>
          <w:sz w:val="20"/>
        </w:rPr>
        <w:t> </w:t>
      </w:r>
      <w:r>
        <w:rPr>
          <w:sz w:val="20"/>
        </w:rPr>
        <w:t>Erwachsenen vorliegen.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4" w:right="688" w:hanging="356"/>
        <w:jc w:val="left"/>
        <w:rPr>
          <w:sz w:val="20"/>
        </w:rPr>
      </w:pPr>
      <w:r>
        <w:rPr>
          <w:sz w:val="20"/>
        </w:rPr>
        <w:t>er nie angeklagt wurde, sich kriminell verhalten zu haben, Gewalttaten</w:t>
      </w:r>
      <w:r>
        <w:rPr>
          <w:spacing w:val="1"/>
          <w:sz w:val="20"/>
        </w:rPr>
        <w:t> </w:t>
      </w:r>
      <w:r>
        <w:rPr>
          <w:sz w:val="20"/>
        </w:rPr>
        <w:t>begangen</w:t>
      </w:r>
      <w:r>
        <w:rPr>
          <w:spacing w:val="-4"/>
          <w:sz w:val="20"/>
        </w:rPr>
        <w:t> </w:t>
      </w:r>
      <w:r>
        <w:rPr>
          <w:sz w:val="20"/>
        </w:rPr>
        <w:t>zu</w:t>
      </w:r>
      <w:r>
        <w:rPr>
          <w:spacing w:val="-2"/>
          <w:sz w:val="20"/>
        </w:rPr>
        <w:t> </w:t>
      </w:r>
      <w:r>
        <w:rPr>
          <w:sz w:val="20"/>
        </w:rPr>
        <w:t>haben</w:t>
      </w:r>
      <w:r>
        <w:rPr>
          <w:spacing w:val="-2"/>
          <w:sz w:val="20"/>
        </w:rPr>
        <w:t> </w:t>
      </w:r>
      <w:r>
        <w:rPr>
          <w:sz w:val="20"/>
        </w:rPr>
        <w:t>oder</w:t>
      </w:r>
      <w:r>
        <w:rPr>
          <w:spacing w:val="-5"/>
          <w:sz w:val="20"/>
        </w:rPr>
        <w:t> </w:t>
      </w:r>
      <w:r>
        <w:rPr>
          <w:sz w:val="20"/>
        </w:rPr>
        <w:t>sich</w:t>
      </w:r>
      <w:r>
        <w:rPr>
          <w:spacing w:val="-4"/>
          <w:sz w:val="20"/>
        </w:rPr>
        <w:t> </w:t>
      </w:r>
      <w:r>
        <w:rPr>
          <w:sz w:val="20"/>
        </w:rPr>
        <w:t>unrechtmässig</w:t>
      </w:r>
      <w:r>
        <w:rPr>
          <w:spacing w:val="-3"/>
          <w:sz w:val="20"/>
        </w:rPr>
        <w:t> </w:t>
      </w:r>
      <w:r>
        <w:rPr>
          <w:sz w:val="20"/>
        </w:rPr>
        <w:t>Geld</w:t>
      </w:r>
      <w:r>
        <w:rPr>
          <w:spacing w:val="-4"/>
          <w:sz w:val="20"/>
        </w:rPr>
        <w:t> </w:t>
      </w:r>
      <w:r>
        <w:rPr>
          <w:sz w:val="20"/>
        </w:rPr>
        <w:t>angeeignet</w:t>
      </w:r>
      <w:r>
        <w:rPr>
          <w:spacing w:val="-3"/>
          <w:sz w:val="20"/>
        </w:rPr>
        <w:t> </w:t>
      </w:r>
      <w:r>
        <w:rPr>
          <w:sz w:val="20"/>
        </w:rPr>
        <w:t>zu</w:t>
      </w:r>
      <w:r>
        <w:rPr>
          <w:spacing w:val="-2"/>
          <w:sz w:val="20"/>
        </w:rPr>
        <w:t> </w:t>
      </w:r>
      <w:r>
        <w:rPr>
          <w:sz w:val="20"/>
        </w:rPr>
        <w:t>haben.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94" w:right="670" w:hanging="356"/>
        <w:jc w:val="left"/>
        <w:rPr>
          <w:sz w:val="20"/>
        </w:rPr>
      </w:pPr>
      <w:r>
        <w:rPr>
          <w:sz w:val="20"/>
        </w:rPr>
        <w:t>er</w:t>
      </w:r>
      <w:r>
        <w:rPr>
          <w:spacing w:val="-3"/>
          <w:sz w:val="20"/>
        </w:rPr>
        <w:t> </w:t>
      </w:r>
      <w:r>
        <w:rPr>
          <w:sz w:val="20"/>
        </w:rPr>
        <w:t>sich</w:t>
      </w:r>
      <w:r>
        <w:rPr>
          <w:spacing w:val="-5"/>
          <w:sz w:val="20"/>
        </w:rPr>
        <w:t> </w:t>
      </w:r>
      <w:r>
        <w:rPr>
          <w:sz w:val="20"/>
        </w:rPr>
        <w:t>keiner</w:t>
      </w:r>
      <w:r>
        <w:rPr>
          <w:spacing w:val="-5"/>
          <w:sz w:val="20"/>
        </w:rPr>
        <w:t> </w:t>
      </w:r>
      <w:r>
        <w:rPr>
          <w:sz w:val="20"/>
        </w:rPr>
        <w:t>Behandlung</w:t>
      </w:r>
      <w:r>
        <w:rPr>
          <w:spacing w:val="-4"/>
          <w:sz w:val="20"/>
        </w:rPr>
        <w:t> </w:t>
      </w:r>
      <w:r>
        <w:rPr>
          <w:sz w:val="20"/>
        </w:rPr>
        <w:t>wegen</w:t>
      </w:r>
      <w:r>
        <w:rPr>
          <w:spacing w:val="-3"/>
          <w:sz w:val="20"/>
        </w:rPr>
        <w:t> </w:t>
      </w:r>
      <w:r>
        <w:rPr>
          <w:sz w:val="20"/>
        </w:rPr>
        <w:t>psychischer</w:t>
      </w:r>
      <w:r>
        <w:rPr>
          <w:spacing w:val="-6"/>
          <w:sz w:val="20"/>
        </w:rPr>
        <w:t> </w:t>
      </w:r>
      <w:r>
        <w:rPr>
          <w:sz w:val="20"/>
        </w:rPr>
        <w:t>Krankheit,</w:t>
      </w:r>
      <w:r>
        <w:rPr>
          <w:spacing w:val="-5"/>
          <w:sz w:val="20"/>
        </w:rPr>
        <w:t> </w:t>
      </w:r>
      <w:r>
        <w:rPr>
          <w:sz w:val="20"/>
        </w:rPr>
        <w:t>Alkoholkonsum</w:t>
      </w:r>
      <w:r>
        <w:rPr>
          <w:spacing w:val="-67"/>
          <w:sz w:val="20"/>
        </w:rPr>
        <w:t> </w:t>
      </w:r>
      <w:r>
        <w:rPr>
          <w:sz w:val="20"/>
        </w:rPr>
        <w:t>oder</w:t>
      </w:r>
      <w:r>
        <w:rPr>
          <w:spacing w:val="-3"/>
          <w:sz w:val="20"/>
        </w:rPr>
        <w:t> </w:t>
      </w:r>
      <w:r>
        <w:rPr>
          <w:sz w:val="20"/>
        </w:rPr>
        <w:t>Drogenmissbrauch</w:t>
      </w:r>
      <w:r>
        <w:rPr>
          <w:spacing w:val="2"/>
          <w:sz w:val="20"/>
        </w:rPr>
        <w:t> </w:t>
      </w:r>
      <w:r>
        <w:rPr>
          <w:sz w:val="20"/>
        </w:rPr>
        <w:t>unterziehen</w:t>
      </w:r>
      <w:r>
        <w:rPr>
          <w:spacing w:val="-1"/>
          <w:sz w:val="20"/>
        </w:rPr>
        <w:t> </w:t>
      </w:r>
      <w:r>
        <w:rPr>
          <w:sz w:val="20"/>
        </w:rPr>
        <w:t>musste.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1" w:after="0"/>
        <w:ind w:left="890" w:right="0" w:hanging="351"/>
        <w:jc w:val="left"/>
        <w:rPr>
          <w:sz w:val="20"/>
        </w:rPr>
      </w:pPr>
      <w:r>
        <w:rPr>
          <w:sz w:val="20"/>
        </w:rPr>
        <w:t>er</w:t>
      </w:r>
      <w:r>
        <w:rPr>
          <w:spacing w:val="-2"/>
          <w:sz w:val="20"/>
        </w:rPr>
        <w:t> </w:t>
      </w:r>
      <w:r>
        <w:rPr>
          <w:sz w:val="20"/>
        </w:rPr>
        <w:t>sich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guter</w:t>
      </w:r>
      <w:r>
        <w:rPr>
          <w:spacing w:val="-4"/>
          <w:sz w:val="20"/>
        </w:rPr>
        <w:t> </w:t>
      </w:r>
      <w:r>
        <w:rPr>
          <w:sz w:val="20"/>
        </w:rPr>
        <w:t>Gesundheit</w:t>
      </w:r>
      <w:r>
        <w:rPr>
          <w:spacing w:val="-3"/>
          <w:sz w:val="20"/>
        </w:rPr>
        <w:t> </w:t>
      </w:r>
      <w:r>
        <w:rPr>
          <w:sz w:val="20"/>
        </w:rPr>
        <w:t>befindet.</w:t>
      </w:r>
    </w:p>
    <w:p>
      <w:pPr>
        <w:pStyle w:val="BodyText"/>
        <w:spacing w:before="10"/>
        <w:ind w:left="0" w:firstLine="0"/>
        <w:rPr>
          <w:sz w:val="19"/>
        </w:rPr>
      </w:pPr>
    </w:p>
    <w:p>
      <w:pPr>
        <w:pStyle w:val="BodyText"/>
        <w:spacing w:before="1"/>
        <w:ind w:left="182" w:right="358" w:firstLine="0"/>
      </w:pPr>
      <w:r>
        <w:rPr/>
        <w:t>Ich bestätige, dass der oben erwähnte Priester geeignet ist, ein priesterliches Amt</w:t>
      </w:r>
      <w:r>
        <w:rPr>
          <w:spacing w:val="-68"/>
        </w:rPr>
        <w:t> </w:t>
      </w:r>
      <w:r>
        <w:rPr/>
        <w:t>in</w:t>
      </w:r>
      <w:r>
        <w:rPr>
          <w:spacing w:val="-1"/>
        </w:rPr>
        <w:t> </w:t>
      </w:r>
      <w:r>
        <w:rPr/>
        <w:t>Ihrer</w:t>
      </w:r>
      <w:r>
        <w:rPr>
          <w:spacing w:val="-2"/>
        </w:rPr>
        <w:t> </w:t>
      </w:r>
      <w:r>
        <w:rPr/>
        <w:t>Diözese</w:t>
      </w:r>
      <w:r>
        <w:rPr>
          <w:spacing w:val="-2"/>
        </w:rPr>
        <w:t> </w:t>
      </w:r>
      <w:r>
        <w:rPr/>
        <w:t>auszuüben.</w:t>
      </w:r>
    </w:p>
    <w:p>
      <w:pPr>
        <w:pStyle w:val="BodyText"/>
        <w:spacing w:before="1"/>
        <w:ind w:left="0" w:firstLine="0"/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22"/>
      </w:tblGrid>
      <w:tr>
        <w:trPr>
          <w:trHeight w:val="1214" w:hRule="atLeast"/>
        </w:trPr>
        <w:tc>
          <w:tcPr>
            <w:tcW w:w="8622" w:type="dxa"/>
          </w:tcPr>
          <w:p>
            <w:pPr>
              <w:pStyle w:val="TableParagraph"/>
              <w:spacing w:line="242" w:lineRule="exact"/>
              <w:ind w:left="69"/>
              <w:rPr>
                <w:sz w:val="20"/>
              </w:rPr>
            </w:pPr>
            <w:r>
              <w:rPr>
                <w:sz w:val="20"/>
              </w:rPr>
              <w:t>Freundliche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Grüsse</w:t>
            </w:r>
          </w:p>
        </w:tc>
      </w:tr>
      <w:tr>
        <w:trPr>
          <w:trHeight w:val="532" w:hRule="atLeast"/>
        </w:trPr>
        <w:tc>
          <w:tcPr>
            <w:tcW w:w="8622" w:type="dxa"/>
          </w:tcPr>
          <w:p>
            <w:pPr>
              <w:pStyle w:val="TableParagraph"/>
              <w:spacing w:before="18"/>
              <w:ind w:left="69"/>
              <w:rPr>
                <w:sz w:val="20"/>
              </w:rPr>
            </w:pPr>
            <w:r>
              <w:rPr>
                <w:sz w:val="20"/>
              </w:rPr>
              <w:t>Ort,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Datum</w:t>
            </w:r>
          </w:p>
        </w:tc>
      </w:tr>
      <w:tr>
        <w:trPr>
          <w:trHeight w:val="532" w:hRule="atLeast"/>
        </w:trPr>
        <w:tc>
          <w:tcPr>
            <w:tcW w:w="8622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23" w:lineRule="exact"/>
              <w:ind w:right="47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L.S.</w:t>
            </w:r>
          </w:p>
        </w:tc>
      </w:tr>
      <w:tr>
        <w:trPr>
          <w:trHeight w:val="223" w:hRule="atLeast"/>
        </w:trPr>
        <w:tc>
          <w:tcPr>
            <w:tcW w:w="8622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spacing w:before="20"/>
        <w:ind w:left="182" w:firstLine="0"/>
      </w:pPr>
      <w:r>
        <w:rPr/>
        <w:t>Name,</w:t>
      </w:r>
      <w:r>
        <w:rPr>
          <w:spacing w:val="-5"/>
        </w:rPr>
        <w:t> </w:t>
      </w:r>
      <w:r>
        <w:rPr/>
        <w:t>Titel</w:t>
      </w:r>
    </w:p>
    <w:sectPr>
      <w:type w:val="continuous"/>
      <w:pgSz w:w="11910" w:h="16840"/>
      <w:pgMar w:top="1480" w:bottom="280" w:left="152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94" w:hanging="351"/>
        <w:jc w:val="left"/>
      </w:pPr>
      <w:rPr>
        <w:rFonts w:hint="default" w:ascii="Verdana" w:hAnsi="Verdana" w:eastAsia="Verdana" w:cs="Verdana"/>
        <w:b w:val="0"/>
        <w:bCs w:val="0"/>
        <w:i w:val="0"/>
        <w:iCs w:val="0"/>
        <w:w w:val="99"/>
        <w:sz w:val="20"/>
        <w:szCs w:val="20"/>
        <w:lang w:val="de-ch" w:eastAsia="en-US" w:bidi="ar-SA"/>
      </w:rPr>
    </w:lvl>
    <w:lvl w:ilvl="1">
      <w:start w:val="0"/>
      <w:numFmt w:val="bullet"/>
      <w:lvlText w:val="•"/>
      <w:lvlJc w:val="left"/>
      <w:pPr>
        <w:ind w:left="1694" w:hanging="351"/>
      </w:pPr>
      <w:rPr>
        <w:rFonts w:hint="default"/>
        <w:lang w:val="de-ch" w:eastAsia="en-US" w:bidi="ar-SA"/>
      </w:rPr>
    </w:lvl>
    <w:lvl w:ilvl="2">
      <w:start w:val="0"/>
      <w:numFmt w:val="bullet"/>
      <w:lvlText w:val="•"/>
      <w:lvlJc w:val="left"/>
      <w:pPr>
        <w:ind w:left="2489" w:hanging="351"/>
      </w:pPr>
      <w:rPr>
        <w:rFonts w:hint="default"/>
        <w:lang w:val="de-ch" w:eastAsia="en-US" w:bidi="ar-SA"/>
      </w:rPr>
    </w:lvl>
    <w:lvl w:ilvl="3">
      <w:start w:val="0"/>
      <w:numFmt w:val="bullet"/>
      <w:lvlText w:val="•"/>
      <w:lvlJc w:val="left"/>
      <w:pPr>
        <w:ind w:left="3283" w:hanging="351"/>
      </w:pPr>
      <w:rPr>
        <w:rFonts w:hint="default"/>
        <w:lang w:val="de-ch" w:eastAsia="en-US" w:bidi="ar-SA"/>
      </w:rPr>
    </w:lvl>
    <w:lvl w:ilvl="4">
      <w:start w:val="0"/>
      <w:numFmt w:val="bullet"/>
      <w:lvlText w:val="•"/>
      <w:lvlJc w:val="left"/>
      <w:pPr>
        <w:ind w:left="4078" w:hanging="351"/>
      </w:pPr>
      <w:rPr>
        <w:rFonts w:hint="default"/>
        <w:lang w:val="de-ch" w:eastAsia="en-US" w:bidi="ar-SA"/>
      </w:rPr>
    </w:lvl>
    <w:lvl w:ilvl="5">
      <w:start w:val="0"/>
      <w:numFmt w:val="bullet"/>
      <w:lvlText w:val="•"/>
      <w:lvlJc w:val="left"/>
      <w:pPr>
        <w:ind w:left="4873" w:hanging="351"/>
      </w:pPr>
      <w:rPr>
        <w:rFonts w:hint="default"/>
        <w:lang w:val="de-ch" w:eastAsia="en-US" w:bidi="ar-SA"/>
      </w:rPr>
    </w:lvl>
    <w:lvl w:ilvl="6">
      <w:start w:val="0"/>
      <w:numFmt w:val="bullet"/>
      <w:lvlText w:val="•"/>
      <w:lvlJc w:val="left"/>
      <w:pPr>
        <w:ind w:left="5667" w:hanging="351"/>
      </w:pPr>
      <w:rPr>
        <w:rFonts w:hint="default"/>
        <w:lang w:val="de-ch" w:eastAsia="en-US" w:bidi="ar-SA"/>
      </w:rPr>
    </w:lvl>
    <w:lvl w:ilvl="7">
      <w:start w:val="0"/>
      <w:numFmt w:val="bullet"/>
      <w:lvlText w:val="•"/>
      <w:lvlJc w:val="left"/>
      <w:pPr>
        <w:ind w:left="6462" w:hanging="351"/>
      </w:pPr>
      <w:rPr>
        <w:rFonts w:hint="default"/>
        <w:lang w:val="de-ch" w:eastAsia="en-US" w:bidi="ar-SA"/>
      </w:rPr>
    </w:lvl>
    <w:lvl w:ilvl="8">
      <w:start w:val="0"/>
      <w:numFmt w:val="bullet"/>
      <w:lvlText w:val="•"/>
      <w:lvlJc w:val="left"/>
      <w:pPr>
        <w:ind w:left="7257" w:hanging="351"/>
      </w:pPr>
      <w:rPr>
        <w:rFonts w:hint="default"/>
        <w:lang w:val="de-ch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e-ch" w:eastAsia="en-US" w:bidi="ar-SA"/>
    </w:rPr>
  </w:style>
  <w:style w:styleId="BodyText" w:type="paragraph">
    <w:name w:val="Body Text"/>
    <w:basedOn w:val="Normal"/>
    <w:uiPriority w:val="1"/>
    <w:qFormat/>
    <w:pPr>
      <w:ind w:left="894" w:hanging="356"/>
    </w:pPr>
    <w:rPr>
      <w:rFonts w:ascii="Verdana" w:hAnsi="Verdana" w:eastAsia="Verdana" w:cs="Verdana"/>
      <w:sz w:val="20"/>
      <w:szCs w:val="20"/>
      <w:lang w:val="de-ch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2101" w:right="2082"/>
      <w:jc w:val="center"/>
    </w:pPr>
    <w:rPr>
      <w:rFonts w:ascii="Verdana" w:hAnsi="Verdana" w:eastAsia="Verdana" w:cs="Verdana"/>
      <w:b/>
      <w:bCs/>
      <w:sz w:val="24"/>
      <w:szCs w:val="24"/>
      <w:lang w:val="de-ch" w:eastAsia="en-US" w:bidi="ar-SA"/>
    </w:rPr>
  </w:style>
  <w:style w:styleId="ListParagraph" w:type="paragraph">
    <w:name w:val="List Paragraph"/>
    <w:basedOn w:val="Normal"/>
    <w:uiPriority w:val="1"/>
    <w:qFormat/>
    <w:pPr>
      <w:ind w:left="894" w:hanging="356"/>
    </w:pPr>
    <w:rPr>
      <w:rFonts w:ascii="Verdana" w:hAnsi="Verdana" w:eastAsia="Verdana" w:cs="Verdana"/>
      <w:lang w:val="de-ch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e-ch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Marlies Tondorf</dc:creator>
  <dcterms:created xsi:type="dcterms:W3CDTF">2022-02-03T08:28:51Z</dcterms:created>
  <dcterms:modified xsi:type="dcterms:W3CDTF">2022-02-03T08:28:51Z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